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E1D" w:rsidRDefault="006A708D">
      <w:pPr>
        <w:jc w:val="right"/>
        <w:rPr>
          <w:i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2760980</wp:posOffset>
            </wp:positionH>
            <wp:positionV relativeFrom="paragraph">
              <wp:posOffset>124460</wp:posOffset>
            </wp:positionV>
            <wp:extent cx="699770" cy="796290"/>
            <wp:effectExtent l="0" t="0" r="0" b="0"/>
            <wp:wrapTight wrapText="bothSides" distL="114300" distR="114300">
              <wp:wrapPolygon edited="0">
                <wp:start x="10321" y="187"/>
                <wp:lineTo x="6597" y="1683"/>
                <wp:lineTo x="5959" y="2151"/>
                <wp:lineTo x="5639" y="2712"/>
                <wp:lineTo x="5533" y="3460"/>
                <wp:lineTo x="5639" y="4114"/>
                <wp:lineTo x="5959" y="4675"/>
                <wp:lineTo x="7342" y="6171"/>
                <wp:lineTo x="3086" y="6452"/>
                <wp:lineTo x="1702" y="6826"/>
                <wp:lineTo x="1702" y="7855"/>
                <wp:lineTo x="3618" y="9164"/>
                <wp:lineTo x="3405" y="10660"/>
                <wp:lineTo x="1915" y="13652"/>
                <wp:lineTo x="1915" y="15148"/>
                <wp:lineTo x="958" y="16083"/>
                <wp:lineTo x="106" y="17018"/>
                <wp:lineTo x="106" y="17299"/>
                <wp:lineTo x="638" y="18140"/>
                <wp:lineTo x="638" y="18327"/>
                <wp:lineTo x="1170" y="19636"/>
                <wp:lineTo x="1064" y="19823"/>
                <wp:lineTo x="1277" y="20197"/>
                <wp:lineTo x="2767" y="21132"/>
                <wp:lineTo x="2767" y="21319"/>
                <wp:lineTo x="8725" y="21413"/>
                <wp:lineTo x="14790" y="21413"/>
                <wp:lineTo x="16280" y="21413"/>
                <wp:lineTo x="19366" y="21132"/>
                <wp:lineTo x="20855" y="20291"/>
                <wp:lineTo x="21068" y="19636"/>
                <wp:lineTo x="21494" y="18701"/>
                <wp:lineTo x="21281" y="16644"/>
                <wp:lineTo x="19791" y="15148"/>
                <wp:lineTo x="20004" y="13652"/>
                <wp:lineTo x="18621" y="10660"/>
                <wp:lineTo x="21494" y="9164"/>
                <wp:lineTo x="19898" y="7668"/>
                <wp:lineTo x="20110" y="6826"/>
                <wp:lineTo x="18514" y="6358"/>
                <wp:lineTo x="14152" y="6171"/>
                <wp:lineTo x="15429" y="4675"/>
                <wp:lineTo x="15854" y="3460"/>
                <wp:lineTo x="15854" y="2899"/>
                <wp:lineTo x="15109" y="1870"/>
                <wp:lineTo x="14790" y="1683"/>
                <wp:lineTo x="10960" y="187"/>
                <wp:lineTo x="10321" y="187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5E1D" w:rsidRDefault="00375E1D">
      <w:pPr>
        <w:ind w:right="-55"/>
        <w:jc w:val="center"/>
        <w:rPr>
          <w:b/>
          <w:sz w:val="28"/>
        </w:rPr>
      </w:pPr>
    </w:p>
    <w:p w:rsidR="00375E1D" w:rsidRDefault="00375E1D">
      <w:pPr>
        <w:ind w:right="-55"/>
        <w:jc w:val="center"/>
        <w:rPr>
          <w:b/>
          <w:sz w:val="28"/>
        </w:rPr>
      </w:pPr>
    </w:p>
    <w:p w:rsidR="00375E1D" w:rsidRDefault="00375E1D">
      <w:pPr>
        <w:ind w:right="-55"/>
        <w:jc w:val="center"/>
        <w:rPr>
          <w:b/>
          <w:sz w:val="28"/>
        </w:rPr>
      </w:pPr>
    </w:p>
    <w:p w:rsidR="00375E1D" w:rsidRDefault="00375E1D">
      <w:pPr>
        <w:ind w:right="-55"/>
        <w:jc w:val="center"/>
        <w:rPr>
          <w:b/>
          <w:sz w:val="28"/>
        </w:rPr>
      </w:pPr>
    </w:p>
    <w:p w:rsidR="00375E1D" w:rsidRDefault="006A708D">
      <w:pPr>
        <w:ind w:right="-55"/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  <w:r>
        <w:rPr>
          <w:b/>
          <w:color w:val="000000" w:themeColor="text1"/>
          <w:sz w:val="28"/>
        </w:rPr>
        <w:t>СТАБЕНСКОГО</w:t>
      </w:r>
      <w:r>
        <w:rPr>
          <w:b/>
          <w:sz w:val="28"/>
        </w:rPr>
        <w:t xml:space="preserve"> СЕЛЬСКОГО ПОСЕЛЕНИЯ</w:t>
      </w:r>
    </w:p>
    <w:p w:rsidR="00375E1D" w:rsidRDefault="006A708D">
      <w:pPr>
        <w:ind w:right="-55"/>
        <w:jc w:val="center"/>
        <w:rPr>
          <w:b/>
          <w:sz w:val="28"/>
        </w:rPr>
      </w:pPr>
      <w:r>
        <w:rPr>
          <w:b/>
          <w:sz w:val="28"/>
        </w:rPr>
        <w:t>СМОЛЕНСКОГО РАЙОНА СМОЛЕНСКОЙ ОБЛАСТИ</w:t>
      </w:r>
    </w:p>
    <w:p w:rsidR="00375E1D" w:rsidRDefault="00375E1D">
      <w:pPr>
        <w:pStyle w:val="a8"/>
        <w:rPr>
          <w:b/>
          <w:sz w:val="28"/>
        </w:rPr>
      </w:pPr>
    </w:p>
    <w:p w:rsidR="00375E1D" w:rsidRDefault="006A708D">
      <w:pPr>
        <w:pStyle w:val="a8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375E1D" w:rsidRDefault="00E7747A">
      <w:pPr>
        <w:widowControl w:val="0"/>
        <w:tabs>
          <w:tab w:val="left" w:leader="underscore" w:pos="1157"/>
          <w:tab w:val="left" w:leader="underscore" w:pos="2573"/>
        </w:tabs>
        <w:rPr>
          <w:sz w:val="28"/>
        </w:rPr>
      </w:pPr>
      <w:r>
        <w:rPr>
          <w:sz w:val="28"/>
        </w:rPr>
        <w:t>«21» октября 2024</w:t>
      </w:r>
      <w:r w:rsidR="006A708D">
        <w:rPr>
          <w:sz w:val="28"/>
        </w:rPr>
        <w:t xml:space="preserve"> года                                                                                      </w:t>
      </w:r>
      <w:r>
        <w:rPr>
          <w:sz w:val="28"/>
        </w:rPr>
        <w:t xml:space="preserve">   </w:t>
      </w:r>
      <w:r w:rsidR="006A708D">
        <w:rPr>
          <w:sz w:val="28"/>
        </w:rPr>
        <w:t xml:space="preserve">  № </w:t>
      </w:r>
      <w:r>
        <w:rPr>
          <w:sz w:val="28"/>
        </w:rPr>
        <w:t>19</w:t>
      </w:r>
    </w:p>
    <w:p w:rsidR="00375E1D" w:rsidRDefault="00375E1D">
      <w:pPr>
        <w:widowControl w:val="0"/>
        <w:tabs>
          <w:tab w:val="left" w:leader="underscore" w:pos="1157"/>
          <w:tab w:val="left" w:leader="underscore" w:pos="2573"/>
          <w:tab w:val="left" w:pos="4820"/>
        </w:tabs>
        <w:rPr>
          <w:sz w:val="28"/>
        </w:rPr>
      </w:pPr>
    </w:p>
    <w:p w:rsidR="00375E1D" w:rsidRDefault="006A708D">
      <w:pPr>
        <w:tabs>
          <w:tab w:val="left" w:pos="4820"/>
        </w:tabs>
        <w:ind w:right="5670"/>
        <w:jc w:val="both"/>
        <w:rPr>
          <w:sz w:val="28"/>
        </w:rPr>
      </w:pPr>
      <w:r>
        <w:rPr>
          <w:sz w:val="28"/>
        </w:rPr>
        <w:t xml:space="preserve">О досрочном прекращении полномочий депутата Совета </w:t>
      </w:r>
      <w:r w:rsidR="00E7747A">
        <w:rPr>
          <w:sz w:val="28"/>
        </w:rPr>
        <w:t>депутатов Стабенского</w:t>
      </w:r>
      <w:r>
        <w:rPr>
          <w:sz w:val="28"/>
        </w:rPr>
        <w:t xml:space="preserve"> сельского поселения Смоленского района Смоленской области</w:t>
      </w:r>
    </w:p>
    <w:p w:rsidR="00375E1D" w:rsidRDefault="00375E1D">
      <w:pPr>
        <w:widowControl w:val="0"/>
        <w:tabs>
          <w:tab w:val="left" w:leader="underscore" w:pos="1157"/>
          <w:tab w:val="left" w:leader="underscore" w:pos="2573"/>
        </w:tabs>
        <w:rPr>
          <w:sz w:val="28"/>
        </w:rPr>
      </w:pPr>
    </w:p>
    <w:p w:rsidR="00375E1D" w:rsidRDefault="006A708D">
      <w:pPr>
        <w:widowControl w:val="0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частью 6, пунктом 10 части 10 статьи 40 Федерального закона от 6 октября 2003 года № 131-ФЗ «Об общих принципах организации местного самоуправления в Российской Федерации», пунктом 11 части 1 статьи </w:t>
      </w:r>
      <w:r w:rsidR="004C412A">
        <w:rPr>
          <w:sz w:val="28"/>
        </w:rPr>
        <w:t>27 Устава</w:t>
      </w:r>
      <w:r>
        <w:rPr>
          <w:sz w:val="28"/>
        </w:rPr>
        <w:t xml:space="preserve"> </w:t>
      </w:r>
      <w:r>
        <w:rPr>
          <w:color w:val="000000" w:themeColor="text1"/>
          <w:sz w:val="28"/>
        </w:rPr>
        <w:t>Стабенского</w:t>
      </w:r>
      <w:r>
        <w:rPr>
          <w:color w:val="548DD4"/>
          <w:sz w:val="28"/>
        </w:rPr>
        <w:t xml:space="preserve"> </w:t>
      </w:r>
      <w:r>
        <w:rPr>
          <w:sz w:val="28"/>
        </w:rPr>
        <w:t>сельского поселения Смоленского района Смоленской области,</w:t>
      </w:r>
      <w:r>
        <w:rPr>
          <w:color w:val="C00000"/>
          <w:sz w:val="28"/>
        </w:rPr>
        <w:t xml:space="preserve"> </w:t>
      </w:r>
      <w:r>
        <w:rPr>
          <w:sz w:val="28"/>
        </w:rPr>
        <w:t xml:space="preserve">а также на основании заявления Чекрыжова Д.С. </w:t>
      </w:r>
      <w:r>
        <w:rPr>
          <w:sz w:val="28"/>
        </w:rPr>
        <w:br/>
        <w:t>от 15</w:t>
      </w:r>
      <w:r>
        <w:rPr>
          <w:color w:val="FF0000"/>
          <w:sz w:val="28"/>
        </w:rPr>
        <w:t xml:space="preserve"> </w:t>
      </w:r>
      <w:r>
        <w:rPr>
          <w:sz w:val="28"/>
        </w:rPr>
        <w:t>октября 2024 года, Совет депутатов Стабенского сельского поселения Смоленского района Смоленской области</w:t>
      </w:r>
    </w:p>
    <w:p w:rsidR="00375E1D" w:rsidRDefault="00375E1D">
      <w:pPr>
        <w:ind w:firstLine="720"/>
        <w:jc w:val="both"/>
        <w:rPr>
          <w:b/>
          <w:sz w:val="28"/>
        </w:rPr>
      </w:pPr>
    </w:p>
    <w:p w:rsidR="00375E1D" w:rsidRDefault="006A708D">
      <w:pPr>
        <w:ind w:firstLine="720"/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375E1D" w:rsidRDefault="00375E1D">
      <w:pPr>
        <w:ind w:firstLine="720"/>
        <w:jc w:val="both"/>
        <w:rPr>
          <w:sz w:val="28"/>
        </w:rPr>
      </w:pPr>
    </w:p>
    <w:p w:rsidR="00375E1D" w:rsidRDefault="006A708D">
      <w:pPr>
        <w:ind w:firstLine="708"/>
        <w:jc w:val="both"/>
        <w:rPr>
          <w:sz w:val="28"/>
        </w:rPr>
      </w:pPr>
      <w:r>
        <w:rPr>
          <w:sz w:val="28"/>
        </w:rPr>
        <w:t xml:space="preserve">1. Считать досрочно прекращенными полномочия депутата Совета депутатов Стабенского сельского поселения Смоленского района Смоленской </w:t>
      </w:r>
      <w:r w:rsidR="004C412A">
        <w:rPr>
          <w:sz w:val="28"/>
        </w:rPr>
        <w:t>области Чекрыжова</w:t>
      </w:r>
      <w:r>
        <w:rPr>
          <w:sz w:val="28"/>
        </w:rPr>
        <w:t xml:space="preserve"> Дмитрия Сергеевича в связи с избранием его депутатом Смоленской окружной Думы первого созыва. </w:t>
      </w:r>
    </w:p>
    <w:p w:rsidR="00375E1D" w:rsidRDefault="006A708D">
      <w:pPr>
        <w:ind w:firstLine="708"/>
        <w:jc w:val="both"/>
        <w:rPr>
          <w:sz w:val="28"/>
        </w:rPr>
      </w:pPr>
      <w:r>
        <w:rPr>
          <w:sz w:val="28"/>
        </w:rPr>
        <w:t>2. Настоящее решение вступает в силу с момента его принятия.</w:t>
      </w:r>
    </w:p>
    <w:p w:rsidR="00293C32" w:rsidRDefault="006A708D" w:rsidP="00293C32">
      <w:pPr>
        <w:ind w:firstLine="720"/>
        <w:jc w:val="both"/>
        <w:rPr>
          <w:sz w:val="28"/>
        </w:rPr>
      </w:pPr>
      <w:r>
        <w:rPr>
          <w:sz w:val="28"/>
        </w:rPr>
        <w:t xml:space="preserve">3. </w:t>
      </w:r>
      <w:r w:rsidR="00293C32">
        <w:rPr>
          <w:sz w:val="28"/>
        </w:rPr>
        <w:t xml:space="preserve">Опубликовать настоящее решение в газете «Сельская правда Смоленский район» и разместить на официальном сайте Администрации </w:t>
      </w:r>
      <w:r w:rsidR="00293C32">
        <w:rPr>
          <w:color w:val="000000" w:themeColor="text1"/>
          <w:sz w:val="28"/>
        </w:rPr>
        <w:t>Стабенского</w:t>
      </w:r>
      <w:r w:rsidR="00293C32">
        <w:rPr>
          <w:color w:val="548DD4"/>
          <w:sz w:val="28"/>
        </w:rPr>
        <w:t xml:space="preserve"> </w:t>
      </w:r>
      <w:r w:rsidR="00293C32">
        <w:rPr>
          <w:sz w:val="28"/>
        </w:rPr>
        <w:t>сельского поселения Смоленского района Смоленской области</w:t>
      </w:r>
      <w:r w:rsidR="00293C32">
        <w:t xml:space="preserve"> </w:t>
      </w:r>
      <w:r w:rsidR="00293C32">
        <w:rPr>
          <w:sz w:val="28"/>
        </w:rPr>
        <w:t>в информационно-телекоммуникационной сети «Интернет».</w:t>
      </w:r>
    </w:p>
    <w:p w:rsidR="00375E1D" w:rsidRDefault="00375E1D">
      <w:pPr>
        <w:ind w:firstLine="720"/>
        <w:jc w:val="both"/>
        <w:rPr>
          <w:sz w:val="28"/>
        </w:rPr>
      </w:pPr>
      <w:bookmarkStart w:id="0" w:name="_GoBack"/>
      <w:bookmarkEnd w:id="0"/>
    </w:p>
    <w:p w:rsidR="00375E1D" w:rsidRDefault="00375E1D">
      <w:pPr>
        <w:widowControl w:val="0"/>
        <w:rPr>
          <w:sz w:val="28"/>
        </w:rPr>
      </w:pPr>
    </w:p>
    <w:p w:rsidR="00375E1D" w:rsidRDefault="00375E1D">
      <w:pPr>
        <w:widowControl w:val="0"/>
        <w:rPr>
          <w:sz w:val="28"/>
        </w:rPr>
      </w:pPr>
    </w:p>
    <w:p w:rsidR="00375E1D" w:rsidRDefault="006A708D">
      <w:pPr>
        <w:jc w:val="both"/>
        <w:rPr>
          <w:sz w:val="28"/>
        </w:rPr>
      </w:pPr>
      <w:r>
        <w:rPr>
          <w:sz w:val="28"/>
        </w:rPr>
        <w:t xml:space="preserve">Заместитель Главы муниципального образования </w:t>
      </w:r>
      <w:r w:rsidR="00275797">
        <w:rPr>
          <w:sz w:val="28"/>
        </w:rPr>
        <w:t xml:space="preserve">        </w:t>
      </w:r>
    </w:p>
    <w:p w:rsidR="00375E1D" w:rsidRDefault="006A708D">
      <w:pPr>
        <w:spacing w:line="240" w:lineRule="atLeast"/>
        <w:jc w:val="both"/>
        <w:rPr>
          <w:sz w:val="28"/>
        </w:rPr>
      </w:pPr>
      <w:r>
        <w:rPr>
          <w:sz w:val="28"/>
        </w:rPr>
        <w:t>Стабенского сельского поселения</w:t>
      </w:r>
    </w:p>
    <w:p w:rsidR="00275797" w:rsidRDefault="006A708D" w:rsidP="00275797">
      <w:pPr>
        <w:jc w:val="both"/>
        <w:rPr>
          <w:sz w:val="28"/>
        </w:rPr>
      </w:pPr>
      <w:r>
        <w:rPr>
          <w:sz w:val="28"/>
        </w:rPr>
        <w:t xml:space="preserve">Смоленского района Смоленской области                </w:t>
      </w:r>
      <w:r w:rsidR="00275797">
        <w:rPr>
          <w:sz w:val="28"/>
        </w:rPr>
        <w:t xml:space="preserve">                   </w:t>
      </w:r>
      <w:r>
        <w:rPr>
          <w:sz w:val="28"/>
        </w:rPr>
        <w:t xml:space="preserve">   </w:t>
      </w:r>
      <w:r w:rsidR="00275797">
        <w:rPr>
          <w:sz w:val="28"/>
        </w:rPr>
        <w:t>Ю.Н. Никитина</w:t>
      </w:r>
    </w:p>
    <w:p w:rsidR="00375E1D" w:rsidRDefault="006A708D">
      <w:pPr>
        <w:jc w:val="both"/>
        <w:rPr>
          <w:sz w:val="28"/>
        </w:rPr>
      </w:pPr>
      <w:r>
        <w:rPr>
          <w:sz w:val="28"/>
        </w:rPr>
        <w:t xml:space="preserve">                </w:t>
      </w:r>
    </w:p>
    <w:sectPr w:rsidR="00375E1D">
      <w:headerReference w:type="default" r:id="rId7"/>
      <w:pgSz w:w="11906" w:h="16838"/>
      <w:pgMar w:top="993" w:right="567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51F" w:rsidRDefault="006E551F">
      <w:r>
        <w:separator/>
      </w:r>
    </w:p>
  </w:endnote>
  <w:endnote w:type="continuationSeparator" w:id="0">
    <w:p w:rsidR="006E551F" w:rsidRDefault="006E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51F" w:rsidRDefault="006E551F">
      <w:r>
        <w:separator/>
      </w:r>
    </w:p>
  </w:footnote>
  <w:footnote w:type="continuationSeparator" w:id="0">
    <w:p w:rsidR="006E551F" w:rsidRDefault="006E5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E1D" w:rsidRDefault="006A708D">
    <w:pPr>
      <w:pStyle w:val="a3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:rsidR="00375E1D" w:rsidRDefault="00375E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1D"/>
    <w:rsid w:val="00047CDF"/>
    <w:rsid w:val="001328BF"/>
    <w:rsid w:val="00275797"/>
    <w:rsid w:val="00293C32"/>
    <w:rsid w:val="00375E1D"/>
    <w:rsid w:val="0046330D"/>
    <w:rsid w:val="004C412A"/>
    <w:rsid w:val="006A708D"/>
    <w:rsid w:val="006E551F"/>
    <w:rsid w:val="00A74C66"/>
    <w:rsid w:val="00E7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870551-1465-4332-9070-C6EC9F34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4"/>
    </w:rPr>
  </w:style>
  <w:style w:type="paragraph" w:customStyle="1" w:styleId="consnormal">
    <w:name w:val="consnormal"/>
    <w:basedOn w:val="a"/>
    <w:link w:val="consnormal0"/>
    <w:pPr>
      <w:spacing w:beforeAutospacing="1" w:afterAutospacing="1"/>
    </w:pPr>
  </w:style>
  <w:style w:type="character" w:customStyle="1" w:styleId="consnormal0">
    <w:name w:val="consnormal"/>
    <w:basedOn w:val="1"/>
    <w:link w:val="consnormal"/>
    <w:rPr>
      <w:sz w:val="24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a8">
    <w:name w:val="No Spacing"/>
    <w:link w:val="a9"/>
    <w:rPr>
      <w:sz w:val="24"/>
    </w:rPr>
  </w:style>
  <w:style w:type="character" w:customStyle="1" w:styleId="a9">
    <w:name w:val="Без интервала Знак"/>
    <w:link w:val="a8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a">
    <w:name w:val="Знак Знак Знак Знак"/>
    <w:basedOn w:val="a"/>
    <w:link w:val="ab"/>
    <w:pPr>
      <w:spacing w:after="160" w:line="240" w:lineRule="exact"/>
    </w:pPr>
    <w:rPr>
      <w:rFonts w:ascii="Verdana" w:hAnsi="Verdana"/>
      <w:sz w:val="20"/>
    </w:rPr>
  </w:style>
  <w:style w:type="character" w:customStyle="1" w:styleId="ab">
    <w:name w:val="Знак Знак Знак Знак"/>
    <w:basedOn w:val="1"/>
    <w:link w:val="aa"/>
    <w:rPr>
      <w:rFonts w:ascii="Verdana" w:hAnsi="Verdana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8">
    <w:name w:val="Знак сноски1"/>
    <w:link w:val="19"/>
    <w:rPr>
      <w:vertAlign w:val="superscript"/>
    </w:rPr>
  </w:style>
  <w:style w:type="character" w:customStyle="1" w:styleId="19">
    <w:name w:val="Знак сноски1"/>
    <w:link w:val="18"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Balloon Text"/>
    <w:basedOn w:val="a"/>
    <w:link w:val="ad"/>
    <w:rPr>
      <w:rFonts w:ascii="Segoe UI" w:hAnsi="Segoe UI"/>
      <w:sz w:val="18"/>
    </w:rPr>
  </w:style>
  <w:style w:type="character" w:customStyle="1" w:styleId="ad">
    <w:name w:val="Текст выноски Знак"/>
    <w:basedOn w:val="1"/>
    <w:link w:val="ac"/>
    <w:rPr>
      <w:rFonts w:ascii="Segoe UI" w:hAnsi="Segoe UI"/>
      <w:sz w:val="1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paragraph" w:customStyle="1" w:styleId="1a">
    <w:name w:val="Обычный1"/>
    <w:link w:val="1b"/>
    <w:rPr>
      <w:sz w:val="24"/>
    </w:rPr>
  </w:style>
  <w:style w:type="character" w:customStyle="1" w:styleId="1b">
    <w:name w:val="Обычный1"/>
    <w:link w:val="1a"/>
    <w:rPr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4">
    <w:name w:val="Основной шрифт абзаца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2024-10-21T11:33:00Z</cp:lastPrinted>
  <dcterms:created xsi:type="dcterms:W3CDTF">2024-10-21T06:28:00Z</dcterms:created>
  <dcterms:modified xsi:type="dcterms:W3CDTF">2024-10-21T11:33:00Z</dcterms:modified>
</cp:coreProperties>
</file>