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0" w:rsidRPr="00544130" w:rsidRDefault="00544130" w:rsidP="00544130">
      <w:pPr>
        <w:ind w:left="426"/>
        <w:jc w:val="center"/>
        <w:rPr>
          <w:b/>
          <w:noProof/>
          <w:spacing w:val="-2"/>
          <w:sz w:val="28"/>
          <w:szCs w:val="28"/>
        </w:rPr>
      </w:pPr>
      <w:r w:rsidRPr="00544130">
        <w:rPr>
          <w:b/>
          <w:noProof/>
          <w:spacing w:val="-2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СОВЕТ ДЕПУТАТОВ СТАБЕНСКОГО СЕЛЬСКОГО ПОСЕЛЕНИЯ</w:t>
      </w: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>СМОЛЕНСКОГО РАЙОНА СМОЛЕНСКОЙ ОБЛАСТИ</w:t>
      </w:r>
    </w:p>
    <w:p w:rsidR="00544130" w:rsidRDefault="009D3677" w:rsidP="0054413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3677" w:rsidRPr="00544130" w:rsidRDefault="009D3677" w:rsidP="00544130">
      <w:pPr>
        <w:ind w:left="426"/>
        <w:jc w:val="center"/>
        <w:rPr>
          <w:b/>
          <w:sz w:val="28"/>
          <w:szCs w:val="28"/>
        </w:rPr>
      </w:pPr>
    </w:p>
    <w:p w:rsidR="00544130" w:rsidRPr="00544130" w:rsidRDefault="00544130" w:rsidP="00544130">
      <w:pPr>
        <w:ind w:left="426"/>
        <w:jc w:val="center"/>
        <w:rPr>
          <w:b/>
          <w:sz w:val="28"/>
          <w:szCs w:val="28"/>
        </w:rPr>
      </w:pPr>
      <w:r w:rsidRPr="00544130">
        <w:rPr>
          <w:b/>
          <w:sz w:val="28"/>
          <w:szCs w:val="28"/>
        </w:rPr>
        <w:t xml:space="preserve">РЕШЕНИЕ                                     </w:t>
      </w:r>
    </w:p>
    <w:p w:rsidR="00544130" w:rsidRPr="00544130" w:rsidRDefault="00544130" w:rsidP="00544130">
      <w:pPr>
        <w:ind w:left="426"/>
        <w:rPr>
          <w:sz w:val="28"/>
          <w:szCs w:val="28"/>
        </w:rPr>
      </w:pPr>
    </w:p>
    <w:p w:rsidR="00272886" w:rsidRPr="00D917B6" w:rsidRDefault="00C93253" w:rsidP="00D917B6">
      <w:pPr>
        <w:rPr>
          <w:sz w:val="28"/>
          <w:szCs w:val="28"/>
        </w:rPr>
      </w:pPr>
      <w:r w:rsidRPr="00431BA6">
        <w:rPr>
          <w:color w:val="000000" w:themeColor="text1"/>
          <w:sz w:val="28"/>
          <w:szCs w:val="28"/>
        </w:rPr>
        <w:t xml:space="preserve">от </w:t>
      </w:r>
      <w:r w:rsidR="0095771B">
        <w:rPr>
          <w:color w:val="000000" w:themeColor="text1"/>
          <w:sz w:val="28"/>
          <w:szCs w:val="28"/>
        </w:rPr>
        <w:t>14 апреля</w:t>
      </w:r>
      <w:r w:rsidR="00A2080A">
        <w:rPr>
          <w:color w:val="000000" w:themeColor="text1"/>
          <w:sz w:val="28"/>
          <w:szCs w:val="28"/>
        </w:rPr>
        <w:t xml:space="preserve"> </w:t>
      </w:r>
      <w:r w:rsidR="009D3677">
        <w:rPr>
          <w:sz w:val="28"/>
          <w:szCs w:val="28"/>
        </w:rPr>
        <w:t>202</w:t>
      </w:r>
      <w:r w:rsidR="00692CF1">
        <w:rPr>
          <w:sz w:val="28"/>
          <w:szCs w:val="28"/>
        </w:rPr>
        <w:t>3</w:t>
      </w:r>
      <w:r w:rsidR="00544130" w:rsidRPr="00544130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    </w:t>
      </w:r>
      <w:r w:rsidR="00544130" w:rsidRPr="00544130">
        <w:rPr>
          <w:sz w:val="28"/>
          <w:szCs w:val="28"/>
        </w:rPr>
        <w:t xml:space="preserve">            </w:t>
      </w:r>
      <w:r w:rsidR="009D3677">
        <w:rPr>
          <w:sz w:val="28"/>
          <w:szCs w:val="28"/>
        </w:rPr>
        <w:t xml:space="preserve">       </w:t>
      </w:r>
      <w:r w:rsidR="0095771B">
        <w:rPr>
          <w:sz w:val="28"/>
          <w:szCs w:val="28"/>
        </w:rPr>
        <w:t xml:space="preserve">           </w:t>
      </w:r>
      <w:r w:rsidR="009D3677">
        <w:rPr>
          <w:sz w:val="28"/>
          <w:szCs w:val="28"/>
        </w:rPr>
        <w:t xml:space="preserve"> </w:t>
      </w:r>
      <w:r w:rsidR="00544130">
        <w:rPr>
          <w:sz w:val="28"/>
          <w:szCs w:val="28"/>
        </w:rPr>
        <w:t>№</w:t>
      </w:r>
      <w:r w:rsidR="0095771B">
        <w:rPr>
          <w:sz w:val="28"/>
          <w:szCs w:val="28"/>
        </w:rPr>
        <w:t xml:space="preserve"> 06</w:t>
      </w:r>
    </w:p>
    <w:p w:rsidR="00553532" w:rsidRPr="00544130" w:rsidRDefault="00553532" w:rsidP="008176EB">
      <w:pPr>
        <w:ind w:right="5137"/>
        <w:rPr>
          <w:b/>
          <w:sz w:val="28"/>
          <w:szCs w:val="28"/>
        </w:rPr>
      </w:pPr>
    </w:p>
    <w:p w:rsidR="00460984" w:rsidRDefault="00247DEF" w:rsidP="006B49C3">
      <w:pPr>
        <w:ind w:right="5137"/>
        <w:jc w:val="both"/>
        <w:rPr>
          <w:sz w:val="28"/>
          <w:szCs w:val="28"/>
        </w:rPr>
      </w:pPr>
      <w:r w:rsidRPr="00544130">
        <w:rPr>
          <w:sz w:val="28"/>
          <w:szCs w:val="28"/>
        </w:rPr>
        <w:t>Об утверждении</w:t>
      </w:r>
      <w:r w:rsidR="00807889">
        <w:rPr>
          <w:sz w:val="28"/>
          <w:szCs w:val="28"/>
        </w:rPr>
        <w:t xml:space="preserve"> </w:t>
      </w:r>
      <w:r w:rsidR="002E7B40">
        <w:rPr>
          <w:sz w:val="28"/>
          <w:szCs w:val="28"/>
        </w:rPr>
        <w:t xml:space="preserve">проекта </w:t>
      </w:r>
      <w:r w:rsidRPr="00544130">
        <w:rPr>
          <w:sz w:val="28"/>
          <w:szCs w:val="28"/>
        </w:rPr>
        <w:t xml:space="preserve">отчета </w:t>
      </w:r>
      <w:r w:rsidR="006B6A1F" w:rsidRPr="00544130">
        <w:rPr>
          <w:sz w:val="28"/>
          <w:szCs w:val="28"/>
        </w:rPr>
        <w:t>об</w:t>
      </w:r>
      <w:r w:rsidRPr="00544130">
        <w:rPr>
          <w:sz w:val="28"/>
          <w:szCs w:val="28"/>
        </w:rPr>
        <w:t xml:space="preserve"> исполнени</w:t>
      </w:r>
      <w:r w:rsidR="006B6A1F" w:rsidRPr="00544130">
        <w:rPr>
          <w:sz w:val="28"/>
          <w:szCs w:val="28"/>
        </w:rPr>
        <w:t>и</w:t>
      </w:r>
      <w:r w:rsidR="008176EB" w:rsidRP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 xml:space="preserve">бюджета муниципального образования </w:t>
      </w:r>
      <w:r w:rsidR="00553532" w:rsidRPr="00544130">
        <w:rPr>
          <w:sz w:val="28"/>
          <w:szCs w:val="28"/>
        </w:rPr>
        <w:t>Стабенского</w:t>
      </w:r>
      <w:r w:rsidRPr="00544130">
        <w:rPr>
          <w:sz w:val="28"/>
          <w:szCs w:val="28"/>
        </w:rPr>
        <w:t xml:space="preserve"> сельского поселения Смоленского района Смоленской области за 20</w:t>
      </w:r>
      <w:r w:rsidR="00246044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="00544130">
        <w:rPr>
          <w:sz w:val="28"/>
          <w:szCs w:val="28"/>
        </w:rPr>
        <w:t xml:space="preserve"> </w:t>
      </w:r>
      <w:r w:rsidRPr="00544130">
        <w:rPr>
          <w:sz w:val="28"/>
          <w:szCs w:val="28"/>
        </w:rPr>
        <w:t>год</w:t>
      </w:r>
    </w:p>
    <w:p w:rsidR="006B49C3" w:rsidRPr="006B49C3" w:rsidRDefault="006B49C3" w:rsidP="006B49C3">
      <w:pPr>
        <w:ind w:right="5137"/>
        <w:jc w:val="both"/>
        <w:rPr>
          <w:sz w:val="28"/>
          <w:szCs w:val="28"/>
        </w:rPr>
      </w:pPr>
    </w:p>
    <w:p w:rsidR="009B0BE1" w:rsidRDefault="0065470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C1755" w:rsidRDefault="001C1755" w:rsidP="00FD0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755">
        <w:rPr>
          <w:sz w:val="28"/>
          <w:szCs w:val="28"/>
        </w:rPr>
        <w:t xml:space="preserve">Утвердить </w:t>
      </w:r>
      <w:r w:rsidR="002E7B40">
        <w:rPr>
          <w:sz w:val="28"/>
          <w:szCs w:val="28"/>
        </w:rPr>
        <w:t xml:space="preserve">проект </w:t>
      </w:r>
      <w:r w:rsidRPr="001C1755">
        <w:rPr>
          <w:sz w:val="28"/>
          <w:szCs w:val="28"/>
        </w:rPr>
        <w:t>отчет</w:t>
      </w:r>
      <w:r w:rsidR="002E7B40">
        <w:rPr>
          <w:sz w:val="28"/>
          <w:szCs w:val="28"/>
        </w:rPr>
        <w:t>а</w:t>
      </w:r>
      <w:r w:rsidRPr="001C1755">
        <w:rPr>
          <w:sz w:val="28"/>
          <w:szCs w:val="28"/>
        </w:rPr>
        <w:t xml:space="preserve"> об исполнении бюджета муниципального образования Стабенского сельского поселения Смоленского района Смоленской области за 20</w:t>
      </w:r>
      <w:r w:rsidR="00246044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Pr="001C1755">
        <w:rPr>
          <w:sz w:val="28"/>
          <w:szCs w:val="28"/>
        </w:rPr>
        <w:t xml:space="preserve"> год по доходам в сумме </w:t>
      </w:r>
      <w:r w:rsidR="007C38E9" w:rsidRPr="00AA70AF">
        <w:rPr>
          <w:sz w:val="28"/>
          <w:szCs w:val="28"/>
        </w:rPr>
        <w:t>79</w:t>
      </w:r>
      <w:r w:rsidR="00564878" w:rsidRPr="00AA70AF">
        <w:rPr>
          <w:sz w:val="28"/>
          <w:szCs w:val="28"/>
        </w:rPr>
        <w:t> 672,0</w:t>
      </w:r>
      <w:r w:rsidRPr="001C1755">
        <w:rPr>
          <w:sz w:val="28"/>
          <w:szCs w:val="28"/>
        </w:rPr>
        <w:t xml:space="preserve"> тыс. рублей, по расходам в сумме </w:t>
      </w:r>
      <w:r w:rsidR="00692CF1" w:rsidRPr="00692CF1">
        <w:rPr>
          <w:sz w:val="28"/>
          <w:szCs w:val="28"/>
        </w:rPr>
        <w:t>72 795,0</w:t>
      </w:r>
      <w:r>
        <w:rPr>
          <w:sz w:val="28"/>
          <w:szCs w:val="28"/>
        </w:rPr>
        <w:t xml:space="preserve"> тыс.</w:t>
      </w:r>
      <w:r w:rsidR="007C569D">
        <w:rPr>
          <w:sz w:val="28"/>
          <w:szCs w:val="28"/>
        </w:rPr>
        <w:t xml:space="preserve"> </w:t>
      </w:r>
      <w:r w:rsidRPr="001C1755">
        <w:rPr>
          <w:sz w:val="28"/>
          <w:szCs w:val="28"/>
        </w:rPr>
        <w:t xml:space="preserve">рублей с превышением </w:t>
      </w:r>
      <w:r w:rsidR="001121F0" w:rsidRPr="001121F0">
        <w:rPr>
          <w:sz w:val="28"/>
          <w:szCs w:val="28"/>
        </w:rPr>
        <w:t>доходов над рас</w:t>
      </w:r>
      <w:r w:rsidRPr="001121F0">
        <w:rPr>
          <w:sz w:val="28"/>
          <w:szCs w:val="28"/>
        </w:rPr>
        <w:t>ходами</w:t>
      </w:r>
      <w:r w:rsidR="009F59B4">
        <w:rPr>
          <w:sz w:val="28"/>
          <w:szCs w:val="28"/>
        </w:rPr>
        <w:t xml:space="preserve"> (про</w:t>
      </w:r>
      <w:r w:rsidRPr="001C1755">
        <w:rPr>
          <w:sz w:val="28"/>
          <w:szCs w:val="28"/>
        </w:rPr>
        <w:t xml:space="preserve">фицит бюджета муниципального образования Стабенского сельского поселения Смоленского района Смоленской области) в сумме </w:t>
      </w:r>
      <w:r w:rsidR="00692CF1" w:rsidRPr="00AA70AF">
        <w:rPr>
          <w:sz w:val="28"/>
          <w:szCs w:val="28"/>
        </w:rPr>
        <w:t>6 </w:t>
      </w:r>
      <w:r w:rsidR="007C38E9" w:rsidRPr="00AA70AF">
        <w:rPr>
          <w:sz w:val="28"/>
          <w:szCs w:val="28"/>
        </w:rPr>
        <w:t>877</w:t>
      </w:r>
      <w:r w:rsidR="00692CF1" w:rsidRPr="00AA70AF">
        <w:rPr>
          <w:sz w:val="28"/>
          <w:szCs w:val="28"/>
        </w:rPr>
        <w:t>,</w:t>
      </w:r>
      <w:r w:rsidR="007C38E9" w:rsidRPr="00AA70AF">
        <w:rPr>
          <w:sz w:val="28"/>
          <w:szCs w:val="28"/>
        </w:rPr>
        <w:t>0</w:t>
      </w:r>
      <w:r w:rsidRPr="00692CF1">
        <w:rPr>
          <w:color w:val="FF0000"/>
          <w:sz w:val="28"/>
          <w:szCs w:val="28"/>
        </w:rPr>
        <w:t xml:space="preserve"> </w:t>
      </w:r>
      <w:r w:rsidRPr="001C1755">
        <w:rPr>
          <w:sz w:val="28"/>
          <w:szCs w:val="28"/>
        </w:rPr>
        <w:t>тыс. рублей.</w:t>
      </w:r>
    </w:p>
    <w:p w:rsidR="004D1896" w:rsidRDefault="004D1896" w:rsidP="001C1755">
      <w:pPr>
        <w:jc w:val="both"/>
        <w:rPr>
          <w:b/>
          <w:sz w:val="28"/>
          <w:szCs w:val="28"/>
        </w:rPr>
      </w:pPr>
    </w:p>
    <w:p w:rsidR="001C1C3D" w:rsidRPr="001C1755" w:rsidRDefault="00D96F22" w:rsidP="001C17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1896">
        <w:rPr>
          <w:b/>
          <w:sz w:val="28"/>
          <w:szCs w:val="28"/>
        </w:rPr>
        <w:t>2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 w:rsidRPr="001C1755">
        <w:rPr>
          <w:sz w:val="28"/>
          <w:szCs w:val="28"/>
        </w:rPr>
        <w:t>Утвердить показатели: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1C1755">
        <w:rPr>
          <w:sz w:val="28"/>
          <w:szCs w:val="28"/>
        </w:rPr>
        <w:t>оходов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Pr="001C1755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Pr="001C1755">
        <w:rPr>
          <w:sz w:val="28"/>
          <w:szCs w:val="28"/>
        </w:rPr>
        <w:t xml:space="preserve"> год по ведомственной структуре расходов бюджетов согласно приложению № 2 к настоящему решению;</w:t>
      </w:r>
    </w:p>
    <w:p w:rsidR="001C1755" w:rsidRPr="001C1755" w:rsidRDefault="001C1755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1755">
        <w:rPr>
          <w:sz w:val="28"/>
          <w:szCs w:val="28"/>
        </w:rPr>
        <w:t>расходов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Pr="001C1755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№ 3 к настоящему решению;</w:t>
      </w:r>
    </w:p>
    <w:p w:rsidR="00811BFA" w:rsidRPr="001C1755" w:rsidRDefault="00A43A0A" w:rsidP="001C175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755" w:rsidRPr="001C1755">
        <w:rPr>
          <w:sz w:val="28"/>
          <w:szCs w:val="28"/>
        </w:rPr>
        <w:t>источников финансирования дефицита бюджета муниципального образования Стабенского сельского поселения Смоленского района Смоленской области за 20</w:t>
      </w:r>
      <w:r w:rsidR="003D7D99">
        <w:rPr>
          <w:sz w:val="28"/>
          <w:szCs w:val="28"/>
        </w:rPr>
        <w:t>2</w:t>
      </w:r>
      <w:r w:rsidR="00692CF1">
        <w:rPr>
          <w:sz w:val="28"/>
          <w:szCs w:val="28"/>
        </w:rPr>
        <w:t>2</w:t>
      </w:r>
      <w:r w:rsidR="001C1755" w:rsidRPr="001C1755">
        <w:rPr>
          <w:sz w:val="28"/>
          <w:szCs w:val="28"/>
        </w:rPr>
        <w:t xml:space="preserve"> год по кодам классификации источников финансирования дефицита бюджетов согласно прил</w:t>
      </w:r>
      <w:r w:rsidR="001C1755">
        <w:rPr>
          <w:sz w:val="28"/>
          <w:szCs w:val="28"/>
        </w:rPr>
        <w:t>ожению № 4 к настоящему решению.</w:t>
      </w:r>
    </w:p>
    <w:p w:rsidR="00EA5F0F" w:rsidRDefault="00EA5F0F" w:rsidP="00762A00">
      <w:pPr>
        <w:tabs>
          <w:tab w:val="left" w:pos="7371"/>
        </w:tabs>
        <w:ind w:firstLine="567"/>
        <w:jc w:val="both"/>
        <w:rPr>
          <w:sz w:val="16"/>
          <w:szCs w:val="16"/>
          <w:highlight w:val="yellow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7C569D" w:rsidRDefault="007C569D" w:rsidP="00762A00">
      <w:pPr>
        <w:ind w:firstLine="567"/>
        <w:jc w:val="both"/>
        <w:rPr>
          <w:b/>
          <w:sz w:val="28"/>
          <w:szCs w:val="28"/>
        </w:rPr>
      </w:pPr>
    </w:p>
    <w:p w:rsidR="005C14AA" w:rsidRPr="00254386" w:rsidRDefault="007C569D" w:rsidP="007C56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4B03">
        <w:rPr>
          <w:b/>
          <w:sz w:val="28"/>
          <w:szCs w:val="28"/>
        </w:rPr>
        <w:t xml:space="preserve">татья </w:t>
      </w:r>
      <w:r w:rsidR="001C1755">
        <w:rPr>
          <w:b/>
          <w:sz w:val="28"/>
          <w:szCs w:val="28"/>
        </w:rPr>
        <w:t>3</w:t>
      </w:r>
    </w:p>
    <w:p w:rsidR="00BC789B" w:rsidRDefault="00B44FD9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</w:t>
      </w:r>
      <w:r w:rsidR="00C04A0B">
        <w:rPr>
          <w:sz w:val="28"/>
          <w:szCs w:val="28"/>
        </w:rPr>
        <w:t xml:space="preserve"> «Сельская правда»</w:t>
      </w:r>
      <w:r w:rsidR="006C1772">
        <w:rPr>
          <w:sz w:val="28"/>
          <w:szCs w:val="28"/>
        </w:rPr>
        <w:t>.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</w:p>
    <w:p w:rsidR="00254386" w:rsidRPr="00254386" w:rsidRDefault="00811BFA" w:rsidP="00762A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C1755">
        <w:rPr>
          <w:b/>
          <w:sz w:val="28"/>
          <w:szCs w:val="28"/>
        </w:rPr>
        <w:t>4</w:t>
      </w:r>
    </w:p>
    <w:p w:rsidR="00254386" w:rsidRDefault="00254386" w:rsidP="00762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A83C8C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официального опубликования.</w:t>
      </w:r>
    </w:p>
    <w:p w:rsidR="00D60882" w:rsidRDefault="00D60882" w:rsidP="00762A00">
      <w:pPr>
        <w:ind w:firstLine="567"/>
        <w:jc w:val="both"/>
        <w:rPr>
          <w:sz w:val="28"/>
          <w:szCs w:val="28"/>
        </w:rPr>
      </w:pPr>
    </w:p>
    <w:p w:rsidR="00E274A9" w:rsidRDefault="00E274A9" w:rsidP="00762A00">
      <w:pPr>
        <w:tabs>
          <w:tab w:val="left" w:pos="7371"/>
        </w:tabs>
        <w:ind w:firstLine="567"/>
        <w:jc w:val="right"/>
      </w:pPr>
    </w:p>
    <w:p w:rsidR="005A486F" w:rsidRDefault="005A486F" w:rsidP="00762A00">
      <w:pPr>
        <w:tabs>
          <w:tab w:val="left" w:pos="7371"/>
        </w:tabs>
        <w:ind w:firstLine="567"/>
        <w:jc w:val="right"/>
      </w:pP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0073" w:rsidRDefault="00234B0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6D007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6D007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6D0073" w:rsidRDefault="006D0073" w:rsidP="00D616E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01E1">
        <w:rPr>
          <w:sz w:val="28"/>
          <w:szCs w:val="28"/>
        </w:rPr>
        <w:tab/>
      </w:r>
      <w:r w:rsidR="008B77E6" w:rsidRPr="007C569D">
        <w:rPr>
          <w:b/>
          <w:sz w:val="28"/>
          <w:szCs w:val="28"/>
        </w:rPr>
        <w:t xml:space="preserve">     </w:t>
      </w:r>
      <w:r w:rsidR="00AB55A8" w:rsidRPr="007C569D">
        <w:rPr>
          <w:b/>
          <w:sz w:val="28"/>
          <w:szCs w:val="28"/>
        </w:rPr>
        <w:t>Д.С.Чекрыжов</w:t>
      </w:r>
    </w:p>
    <w:p w:rsidR="002041C9" w:rsidRDefault="008B01E1" w:rsidP="002041C9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Cs/>
        </w:rPr>
        <w:br w:type="page"/>
      </w:r>
      <w:r w:rsidR="002041C9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041C9">
        <w:rPr>
          <w:rFonts w:ascii="Times New Roman" w:hAnsi="Times New Roman"/>
          <w:sz w:val="24"/>
          <w:szCs w:val="24"/>
        </w:rPr>
        <w:t>1</w:t>
      </w:r>
    </w:p>
    <w:p w:rsidR="0095771B" w:rsidRDefault="002041C9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>области от</w:t>
      </w:r>
      <w:r w:rsidR="00005B0B">
        <w:rPr>
          <w:rFonts w:ascii="Times New Roman" w:hAnsi="Times New Roman"/>
          <w:sz w:val="24"/>
          <w:szCs w:val="24"/>
        </w:rPr>
        <w:t xml:space="preserve"> </w:t>
      </w:r>
      <w:r w:rsidR="0095771B">
        <w:rPr>
          <w:rFonts w:ascii="Times New Roman" w:hAnsi="Times New Roman"/>
          <w:sz w:val="24"/>
          <w:szCs w:val="24"/>
        </w:rPr>
        <w:t>14.04.2023г.</w:t>
      </w:r>
      <w:r w:rsidRPr="00B065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771B" w:rsidRPr="0095771B">
        <w:rPr>
          <w:rFonts w:ascii="Times New Roman" w:hAnsi="Times New Roman"/>
          <w:color w:val="000000" w:themeColor="text1"/>
          <w:sz w:val="24"/>
          <w:szCs w:val="24"/>
        </w:rPr>
        <w:t>№06</w:t>
      </w:r>
      <w:r w:rsidR="00A2080A">
        <w:rPr>
          <w:rFonts w:ascii="Times New Roman" w:hAnsi="Times New Roman"/>
          <w:sz w:val="24"/>
          <w:szCs w:val="24"/>
        </w:rPr>
        <w:t xml:space="preserve"> </w:t>
      </w:r>
    </w:p>
    <w:p w:rsidR="004D1896" w:rsidRDefault="002041C9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 w:rsidR="002E7B40"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</w:t>
      </w:r>
      <w:r w:rsidR="00A818A1">
        <w:rPr>
          <w:rFonts w:ascii="Times New Roman" w:hAnsi="Times New Roman"/>
          <w:sz w:val="24"/>
          <w:szCs w:val="24"/>
        </w:rPr>
        <w:t>2</w:t>
      </w:r>
      <w:r w:rsidR="00B065F8">
        <w:rPr>
          <w:rFonts w:ascii="Times New Roman" w:hAnsi="Times New Roman"/>
          <w:sz w:val="24"/>
          <w:szCs w:val="24"/>
        </w:rPr>
        <w:t>2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593682" w:rsidRDefault="00593682" w:rsidP="002041C9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</w:p>
    <w:p w:rsidR="00593682" w:rsidRDefault="00593682" w:rsidP="00593682">
      <w:pPr>
        <w:jc w:val="center"/>
        <w:rPr>
          <w:b/>
        </w:rPr>
      </w:pPr>
      <w:r w:rsidRPr="00C82216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</w:t>
      </w:r>
      <w:r w:rsidR="00A818A1">
        <w:rPr>
          <w:b/>
        </w:rPr>
        <w:t>2</w:t>
      </w:r>
      <w:r w:rsidR="00B065F8">
        <w:rPr>
          <w:b/>
        </w:rPr>
        <w:t>2</w:t>
      </w:r>
      <w:r w:rsidRPr="00C82216">
        <w:rPr>
          <w:b/>
        </w:rPr>
        <w:t xml:space="preserve"> год</w:t>
      </w:r>
    </w:p>
    <w:p w:rsidR="00593682" w:rsidRPr="00FF705A" w:rsidRDefault="00FF705A" w:rsidP="00FF705A">
      <w:pPr>
        <w:jc w:val="right"/>
      </w:pPr>
      <w:r w:rsidRPr="00FF705A">
        <w:t>(тыс.</w:t>
      </w:r>
      <w:r w:rsidR="00193097">
        <w:t xml:space="preserve"> </w:t>
      </w:r>
      <w:r w:rsidRPr="00FF705A">
        <w:t>руб</w:t>
      </w:r>
      <w:r w:rsidR="00193097">
        <w:t>.</w:t>
      </w:r>
      <w:r w:rsidRPr="00FF705A">
        <w:t>)</w:t>
      </w:r>
    </w:p>
    <w:tbl>
      <w:tblPr>
        <w:tblW w:w="103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2616"/>
        <w:gridCol w:w="1348"/>
      </w:tblGrid>
      <w:tr w:rsidR="00564878" w:rsidRPr="00564878" w:rsidTr="00564878">
        <w:trPr>
          <w:trHeight w:val="276"/>
        </w:trPr>
        <w:tc>
          <w:tcPr>
            <w:tcW w:w="6394" w:type="dxa"/>
            <w:vMerge w:val="restart"/>
            <w:shd w:val="clear" w:color="000000" w:fill="FFFFFF"/>
            <w:vAlign w:val="center"/>
            <w:hideMark/>
          </w:tcPr>
          <w:p w:rsidR="00564878" w:rsidRPr="00564878" w:rsidRDefault="00564878" w:rsidP="00564878">
            <w:pPr>
              <w:jc w:val="center"/>
              <w:rPr>
                <w:color w:val="000000"/>
              </w:rPr>
            </w:pPr>
            <w:r w:rsidRPr="00564878"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shd w:val="clear" w:color="000000" w:fill="FFFFFF"/>
            <w:vAlign w:val="center"/>
            <w:hideMark/>
          </w:tcPr>
          <w:p w:rsidR="00564878" w:rsidRPr="00564878" w:rsidRDefault="00564878">
            <w:pPr>
              <w:jc w:val="center"/>
              <w:rPr>
                <w:color w:val="000000"/>
              </w:rPr>
            </w:pPr>
            <w:r w:rsidRPr="00564878">
              <w:rPr>
                <w:color w:val="000000"/>
              </w:rPr>
              <w:t>Код</w:t>
            </w:r>
          </w:p>
        </w:tc>
        <w:tc>
          <w:tcPr>
            <w:tcW w:w="1348" w:type="dxa"/>
            <w:vMerge w:val="restart"/>
            <w:shd w:val="clear" w:color="000000" w:fill="FFFFFF"/>
            <w:vAlign w:val="center"/>
            <w:hideMark/>
          </w:tcPr>
          <w:p w:rsidR="00564878" w:rsidRPr="00564878" w:rsidRDefault="00564878">
            <w:pPr>
              <w:jc w:val="center"/>
              <w:rPr>
                <w:color w:val="000000"/>
              </w:rPr>
            </w:pPr>
            <w:r w:rsidRPr="00564878">
              <w:rPr>
                <w:color w:val="000000"/>
              </w:rPr>
              <w:t>Исполнено</w:t>
            </w:r>
          </w:p>
        </w:tc>
      </w:tr>
      <w:tr w:rsidR="00564878" w:rsidRPr="00564878" w:rsidTr="00564878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564878" w:rsidRPr="00564878" w:rsidRDefault="00564878" w:rsidP="00564878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  <w:vMerge/>
            <w:vAlign w:val="center"/>
            <w:hideMark/>
          </w:tcPr>
          <w:p w:rsidR="00564878" w:rsidRPr="00564878" w:rsidRDefault="00564878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564878" w:rsidRPr="00564878" w:rsidRDefault="00564878">
            <w:pPr>
              <w:rPr>
                <w:color w:val="000000"/>
              </w:rPr>
            </w:pP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100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4 124,0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00010302231010000110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2 067,4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00010302241010000110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11,2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00010302251010000110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2 282,6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00010302261010000110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-237,2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182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26 007,4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00010102010010000110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13 524,2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64878">
              <w:rPr>
                <w:color w:val="00000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lastRenderedPageBreak/>
              <w:t>00010102020010000110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-15,0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00010102030010000110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38,3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00010102080010000110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444,8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00010503010010000110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3,4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00010601030100000110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1 320,7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00010606033100000110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13 114,2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00010606043100000110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-2 423,2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912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391,6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00020216001100000150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391,6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00020805000100000150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 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 xml:space="preserve">  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940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rPr>
                <w:b/>
                <w:color w:val="000000"/>
              </w:rPr>
            </w:pPr>
            <w:r w:rsidRPr="00564878">
              <w:rPr>
                <w:b/>
                <w:color w:val="000000"/>
              </w:rPr>
              <w:t>49 148,9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00011105035100000120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1 042,1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00011610032100000140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24,4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Невыясненные поступления, зачисляемые в бюджеты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00011701050100000180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2,5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00020225243100000150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47 774,6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00020229999100000150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 </w:t>
            </w:r>
          </w:p>
        </w:tc>
      </w:tr>
      <w:tr w:rsidR="00564878" w:rsidRPr="00564878" w:rsidTr="00564878">
        <w:trPr>
          <w:trHeight w:val="20"/>
        </w:trPr>
        <w:tc>
          <w:tcPr>
            <w:tcW w:w="6394" w:type="dxa"/>
            <w:shd w:val="clear" w:color="000000" w:fill="FFFFFF"/>
            <w:hideMark/>
          </w:tcPr>
          <w:p w:rsidR="00564878" w:rsidRPr="00564878" w:rsidRDefault="00564878" w:rsidP="00564878">
            <w:pPr>
              <w:jc w:val="both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center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00020235118100000150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outlineLvl w:val="0"/>
              <w:rPr>
                <w:color w:val="000000"/>
              </w:rPr>
            </w:pPr>
            <w:r w:rsidRPr="00564878">
              <w:rPr>
                <w:color w:val="000000"/>
              </w:rPr>
              <w:t>305,3</w:t>
            </w:r>
          </w:p>
        </w:tc>
      </w:tr>
      <w:tr w:rsidR="00564878" w:rsidRPr="00564878" w:rsidTr="00564878">
        <w:trPr>
          <w:trHeight w:val="20"/>
        </w:trPr>
        <w:tc>
          <w:tcPr>
            <w:tcW w:w="9010" w:type="dxa"/>
            <w:gridSpan w:val="2"/>
            <w:shd w:val="clear" w:color="auto" w:fill="auto"/>
            <w:noWrap/>
            <w:hideMark/>
          </w:tcPr>
          <w:p w:rsidR="00564878" w:rsidRPr="00564878" w:rsidRDefault="00564878" w:rsidP="00564878">
            <w:pPr>
              <w:jc w:val="both"/>
              <w:rPr>
                <w:b/>
                <w:bCs/>
                <w:color w:val="000000"/>
              </w:rPr>
            </w:pPr>
            <w:r w:rsidRPr="00564878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564878" w:rsidRPr="00564878" w:rsidRDefault="00564878">
            <w:pPr>
              <w:jc w:val="right"/>
              <w:rPr>
                <w:color w:val="000000"/>
              </w:rPr>
            </w:pPr>
            <w:r w:rsidRPr="00564878">
              <w:rPr>
                <w:color w:val="000000"/>
              </w:rPr>
              <w:t>79 672,0</w:t>
            </w:r>
          </w:p>
        </w:tc>
      </w:tr>
    </w:tbl>
    <w:p w:rsidR="002D6EE5" w:rsidRDefault="007C569D" w:rsidP="00564878">
      <w:pPr>
        <w:jc w:val="right"/>
      </w:pPr>
      <w:r>
        <w:br w:type="page"/>
      </w:r>
      <w:r w:rsidR="00564878">
        <w:lastRenderedPageBreak/>
        <w:t>П</w:t>
      </w:r>
      <w:r w:rsidR="002D6EE5" w:rsidRPr="00D00D60">
        <w:t>риложение №</w:t>
      </w:r>
      <w:r w:rsidR="002E7CC8">
        <w:t>2</w:t>
      </w:r>
    </w:p>
    <w:p w:rsidR="0095771B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="0095771B">
        <w:rPr>
          <w:rFonts w:ascii="Times New Roman" w:hAnsi="Times New Roman"/>
          <w:sz w:val="24"/>
          <w:szCs w:val="24"/>
        </w:rPr>
        <w:t>от 14.04.2023г.</w:t>
      </w:r>
      <w:r w:rsidR="0095771B" w:rsidRPr="00B065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771B" w:rsidRPr="0095771B">
        <w:rPr>
          <w:rFonts w:ascii="Times New Roman" w:hAnsi="Times New Roman"/>
          <w:color w:val="000000" w:themeColor="text1"/>
          <w:sz w:val="24"/>
          <w:szCs w:val="24"/>
        </w:rPr>
        <w:t>№06</w:t>
      </w:r>
      <w:r w:rsidR="0095771B">
        <w:rPr>
          <w:rFonts w:ascii="Times New Roman" w:hAnsi="Times New Roman"/>
          <w:sz w:val="24"/>
          <w:szCs w:val="24"/>
        </w:rPr>
        <w:t xml:space="preserve"> 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</w:t>
      </w:r>
      <w:r w:rsidR="00B065F8" w:rsidRPr="00537289">
        <w:rPr>
          <w:rFonts w:ascii="Times New Roman" w:hAnsi="Times New Roman"/>
          <w:sz w:val="24"/>
          <w:szCs w:val="24"/>
        </w:rPr>
        <w:t>2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E65B6B" w:rsidRDefault="00E65B6B" w:rsidP="00E65B6B">
      <w:pPr>
        <w:tabs>
          <w:tab w:val="left" w:pos="7371"/>
        </w:tabs>
        <w:ind w:firstLine="567"/>
        <w:jc w:val="right"/>
        <w:rPr>
          <w:sz w:val="28"/>
        </w:rPr>
      </w:pPr>
    </w:p>
    <w:p w:rsidR="00BF0419" w:rsidRPr="004E50CF" w:rsidRDefault="00BF0419" w:rsidP="004E50CF">
      <w:pPr>
        <w:jc w:val="center"/>
        <w:rPr>
          <w:b/>
        </w:rPr>
      </w:pPr>
      <w:r>
        <w:rPr>
          <w:b/>
        </w:rPr>
        <w:t>Расходы бюджета</w:t>
      </w:r>
      <w:r w:rsidRPr="00C82216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Pr="00C82216">
        <w:rPr>
          <w:b/>
        </w:rPr>
        <w:t>Стабенского сельского поселения Смоленского района Смоленской области за 20</w:t>
      </w:r>
      <w:r w:rsidR="00A818A1">
        <w:rPr>
          <w:b/>
        </w:rPr>
        <w:t>2</w:t>
      </w:r>
      <w:r w:rsidR="00537289" w:rsidRPr="00537289">
        <w:rPr>
          <w:b/>
        </w:rPr>
        <w:t>2</w:t>
      </w:r>
      <w:r w:rsidRPr="00C82216">
        <w:rPr>
          <w:b/>
        </w:rPr>
        <w:t xml:space="preserve"> год</w:t>
      </w:r>
      <w:r>
        <w:rPr>
          <w:b/>
        </w:rPr>
        <w:t xml:space="preserve"> по ведомственной структуре расходов бюджетов</w:t>
      </w:r>
    </w:p>
    <w:p w:rsidR="00BF0419" w:rsidRDefault="00BF0419" w:rsidP="00BF0419"/>
    <w:p w:rsidR="00BF0419" w:rsidRDefault="00A84DCA" w:rsidP="003A4379">
      <w:pPr>
        <w:jc w:val="right"/>
      </w:pPr>
      <w:r>
        <w:t>(тыс. руб.)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709"/>
        <w:gridCol w:w="665"/>
        <w:gridCol w:w="851"/>
        <w:gridCol w:w="1559"/>
        <w:gridCol w:w="1417"/>
      </w:tblGrid>
      <w:tr w:rsidR="00692CF1" w:rsidRPr="00692CF1" w:rsidTr="00692CF1">
        <w:trPr>
          <w:trHeight w:val="765"/>
        </w:trPr>
        <w:tc>
          <w:tcPr>
            <w:tcW w:w="5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Разд.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Ц.ст.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Касс. расход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</w:p>
        </w:tc>
      </w:tr>
      <w:tr w:rsidR="00692CF1" w:rsidRPr="00692CF1" w:rsidTr="00692CF1">
        <w:trPr>
          <w:trHeight w:val="66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rPr>
                <w:color w:val="000000"/>
              </w:rPr>
            </w:pPr>
            <w:r w:rsidRPr="00692CF1">
              <w:rPr>
                <w:color w:val="000000"/>
              </w:rPr>
              <w:t>72 795,0</w:t>
            </w:r>
          </w:p>
        </w:tc>
      </w:tr>
      <w:tr w:rsidR="00692CF1" w:rsidRPr="00692CF1" w:rsidTr="00692CF1">
        <w:trPr>
          <w:trHeight w:val="27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7 607,4</w:t>
            </w:r>
          </w:p>
        </w:tc>
      </w:tr>
      <w:tr w:rsidR="00692CF1" w:rsidRPr="00692CF1" w:rsidTr="00692CF1">
        <w:trPr>
          <w:trHeight w:val="83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638,1</w:t>
            </w:r>
          </w:p>
        </w:tc>
      </w:tr>
      <w:tr w:rsidR="00692CF1" w:rsidRPr="00692CF1" w:rsidTr="00692CF1">
        <w:trPr>
          <w:trHeight w:val="5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638,1</w:t>
            </w:r>
          </w:p>
        </w:tc>
      </w:tr>
      <w:tr w:rsidR="00692CF1" w:rsidRPr="00692CF1" w:rsidTr="00692CF1">
        <w:trPr>
          <w:trHeight w:val="55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492,7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485,3</w:t>
            </w:r>
          </w:p>
        </w:tc>
      </w:tr>
      <w:tr w:rsidR="00692CF1" w:rsidRPr="00692CF1" w:rsidTr="00692CF1">
        <w:trPr>
          <w:trHeight w:val="36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мун.служащих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485,3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Социальные пособия и компенсации персоналу в денежной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7,4</w:t>
            </w:r>
          </w:p>
        </w:tc>
      </w:tr>
      <w:tr w:rsidR="00692CF1" w:rsidRPr="00692CF1" w:rsidTr="00692CF1">
        <w:trPr>
          <w:trHeight w:val="83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Социальные пособия и компенсации персоналу в денежной форме муниципальных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7,4</w:t>
            </w:r>
          </w:p>
        </w:tc>
      </w:tr>
      <w:tr w:rsidR="00692CF1" w:rsidRPr="00692CF1" w:rsidTr="00692CF1">
        <w:trPr>
          <w:trHeight w:val="113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145,4</w:t>
            </w:r>
          </w:p>
        </w:tc>
      </w:tr>
      <w:tr w:rsidR="00692CF1" w:rsidRPr="00692CF1" w:rsidTr="00692CF1">
        <w:trPr>
          <w:trHeight w:val="26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Начисления на выплаты по оплате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145,4</w:t>
            </w:r>
          </w:p>
        </w:tc>
      </w:tr>
      <w:tr w:rsidR="00692CF1" w:rsidRPr="00692CF1" w:rsidTr="00E45B13">
        <w:trPr>
          <w:trHeight w:val="26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мун.служащих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99Я0200140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145,4</w:t>
            </w:r>
          </w:p>
        </w:tc>
      </w:tr>
      <w:tr w:rsidR="00692CF1" w:rsidRPr="00692CF1" w:rsidTr="00692CF1">
        <w:trPr>
          <w:trHeight w:val="11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5 687,5</w:t>
            </w:r>
          </w:p>
        </w:tc>
      </w:tr>
      <w:tr w:rsidR="00692CF1" w:rsidRPr="00692CF1" w:rsidTr="00692CF1">
        <w:trPr>
          <w:trHeight w:val="56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5 687,5</w:t>
            </w:r>
          </w:p>
        </w:tc>
      </w:tr>
      <w:tr w:rsidR="00692CF1" w:rsidRPr="00692CF1" w:rsidTr="00692CF1">
        <w:trPr>
          <w:trHeight w:val="70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2 231,8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2 223,5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мун.служащих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689,6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тех.служащих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594,7</w:t>
            </w:r>
          </w:p>
        </w:tc>
      </w:tr>
      <w:tr w:rsidR="00692CF1" w:rsidRPr="00692CF1" w:rsidTr="00692CF1">
        <w:trPr>
          <w:trHeight w:val="55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    зарплата плата с начислениями обслуживающего персонала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939,2</w:t>
            </w:r>
          </w:p>
        </w:tc>
      </w:tr>
      <w:tr w:rsidR="00692CF1" w:rsidRPr="00692CF1" w:rsidTr="00692CF1">
        <w:trPr>
          <w:trHeight w:val="57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Социальные пособия и компенсации персоналу в денежной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8,3</w:t>
            </w:r>
          </w:p>
        </w:tc>
      </w:tr>
      <w:tr w:rsidR="00692CF1" w:rsidRPr="00692CF1" w:rsidTr="00692CF1">
        <w:trPr>
          <w:trHeight w:val="69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Социальные пособия и компенсации персоналу в денежной форме муниципальных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6,8</w:t>
            </w:r>
          </w:p>
        </w:tc>
      </w:tr>
      <w:tr w:rsidR="00692CF1" w:rsidRPr="00692CF1" w:rsidTr="00692CF1">
        <w:trPr>
          <w:trHeight w:val="57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Социальные пособия и компенсации персоналу в денежной форме технических 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1,5</w:t>
            </w:r>
          </w:p>
        </w:tc>
      </w:tr>
      <w:tr w:rsidR="00692CF1" w:rsidRPr="00692CF1" w:rsidTr="00692CF1">
        <w:trPr>
          <w:trHeight w:val="96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667,7</w:t>
            </w:r>
          </w:p>
        </w:tc>
      </w:tr>
      <w:tr w:rsidR="00692CF1" w:rsidRPr="00692CF1" w:rsidTr="00692CF1">
        <w:trPr>
          <w:trHeight w:val="27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Начисления на выплаты по оплате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667,7</w:t>
            </w:r>
          </w:p>
        </w:tc>
      </w:tr>
      <w:tr w:rsidR="00692CF1" w:rsidRPr="00692CF1" w:rsidTr="00692CF1">
        <w:trPr>
          <w:trHeight w:val="27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мун.служащих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204,0</w:t>
            </w:r>
          </w:p>
        </w:tc>
      </w:tr>
      <w:tr w:rsidR="00692CF1" w:rsidRPr="00692CF1" w:rsidTr="00537289">
        <w:trPr>
          <w:trHeight w:val="28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Зар.пл. с начислением тех.служащих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179,9</w:t>
            </w:r>
          </w:p>
        </w:tc>
      </w:tr>
      <w:tr w:rsidR="00692CF1" w:rsidRPr="00692CF1" w:rsidTr="00692CF1">
        <w:trPr>
          <w:trHeight w:val="5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зарплата плата с начислениями обслуживающего персонала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283,8</w:t>
            </w:r>
          </w:p>
        </w:tc>
      </w:tr>
      <w:tr w:rsidR="00692CF1" w:rsidRPr="00692CF1" w:rsidTr="00537289">
        <w:trPr>
          <w:trHeight w:val="26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2 452,7</w:t>
            </w:r>
          </w:p>
        </w:tc>
      </w:tr>
      <w:tr w:rsidR="00692CF1" w:rsidRPr="00692CF1" w:rsidTr="00E45B13">
        <w:trPr>
          <w:trHeight w:val="27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Услуги связи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97,7</w:t>
            </w:r>
          </w:p>
        </w:tc>
      </w:tr>
      <w:tr w:rsidR="00692CF1" w:rsidRPr="00692CF1" w:rsidTr="00E45B13">
        <w:trPr>
          <w:trHeight w:val="56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35,2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Услуги связи - телефон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48,9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Услуги связи - интернет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13,6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Транспортные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5,0</w:t>
            </w:r>
          </w:p>
        </w:tc>
      </w:tr>
      <w:tr w:rsidR="00692CF1" w:rsidRPr="00692CF1" w:rsidTr="00E45B13">
        <w:trPr>
          <w:trHeight w:val="49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1,2</w:t>
            </w:r>
          </w:p>
        </w:tc>
      </w:tr>
      <w:tr w:rsidR="00692CF1" w:rsidRPr="00692CF1" w:rsidTr="00692CF1">
        <w:trPr>
          <w:trHeight w:val="62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Коммунальные услуги по водоснабжению, транспортировка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1,2</w:t>
            </w:r>
          </w:p>
        </w:tc>
      </w:tr>
      <w:tr w:rsidR="00692CF1" w:rsidRPr="00692CF1" w:rsidTr="00692CF1">
        <w:trPr>
          <w:trHeight w:val="27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613,1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613,1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778,2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778,2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Страхование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3,1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3,1</w:t>
            </w:r>
          </w:p>
        </w:tc>
      </w:tr>
      <w:tr w:rsidR="00692CF1" w:rsidRPr="00692CF1" w:rsidTr="00692CF1">
        <w:trPr>
          <w:trHeight w:val="39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305,2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305,2</w:t>
            </w:r>
          </w:p>
        </w:tc>
      </w:tr>
      <w:tr w:rsidR="00692CF1" w:rsidRPr="00692CF1" w:rsidTr="00692CF1">
        <w:trPr>
          <w:trHeight w:val="7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2,6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2,6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301,9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301,9</w:t>
            </w:r>
          </w:p>
        </w:tc>
      </w:tr>
      <w:tr w:rsidR="00692CF1" w:rsidRPr="00692CF1" w:rsidTr="00692CF1">
        <w:trPr>
          <w:trHeight w:val="48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Увеличение стоимости строительных материалов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103,6</w:t>
            </w:r>
          </w:p>
        </w:tc>
      </w:tr>
      <w:tr w:rsidR="00692CF1" w:rsidRPr="00692CF1" w:rsidTr="00692CF1">
        <w:trPr>
          <w:trHeight w:val="55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103,6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241,2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241,2</w:t>
            </w:r>
          </w:p>
        </w:tc>
      </w:tr>
      <w:tr w:rsidR="00692CF1" w:rsidRPr="00692CF1" w:rsidTr="00692CF1">
        <w:trPr>
          <w:trHeight w:val="36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318,8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318,8</w:t>
            </w:r>
          </w:p>
        </w:tc>
      </w:tr>
      <w:tr w:rsidR="00692CF1" w:rsidRPr="00692CF1" w:rsidTr="00692CF1">
        <w:trPr>
          <w:trHeight w:val="3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Коммунальные услуги по тепловой энергии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183,8</w:t>
            </w:r>
          </w:p>
        </w:tc>
      </w:tr>
      <w:tr w:rsidR="00692CF1" w:rsidRPr="00692CF1" w:rsidTr="00692CF1">
        <w:trPr>
          <w:trHeight w:val="3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Коммунальные услуги по электроэнергии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135,0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16,5</w:t>
            </w:r>
          </w:p>
        </w:tc>
      </w:tr>
      <w:tr w:rsidR="00692CF1" w:rsidRPr="00692CF1" w:rsidTr="00692CF1">
        <w:trPr>
          <w:trHeight w:val="80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7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Другие экономические санкции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13,0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на содержание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13,0</w:t>
            </w:r>
          </w:p>
        </w:tc>
      </w:tr>
      <w:tr w:rsidR="00692CF1" w:rsidRPr="00692CF1" w:rsidTr="00692CF1">
        <w:trPr>
          <w:trHeight w:val="90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23,0</w:t>
            </w:r>
          </w:p>
        </w:tc>
      </w:tr>
      <w:tr w:rsidR="00692CF1" w:rsidRPr="00692CF1" w:rsidTr="00692CF1">
        <w:trPr>
          <w:trHeight w:val="127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99Я05П2002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23,0</w:t>
            </w:r>
          </w:p>
        </w:tc>
      </w:tr>
      <w:tr w:rsidR="00692CF1" w:rsidRPr="00692CF1" w:rsidTr="00692CF1">
        <w:trPr>
          <w:trHeight w:val="29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99Я05П2002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23,0</w:t>
            </w:r>
          </w:p>
        </w:tc>
      </w:tr>
      <w:tr w:rsidR="00692CF1" w:rsidRPr="00692CF1" w:rsidTr="00692CF1">
        <w:trPr>
          <w:trHeight w:val="55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99Я05П2002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23,0</w:t>
            </w:r>
          </w:p>
        </w:tc>
      </w:tr>
      <w:tr w:rsidR="00692CF1" w:rsidRPr="00692CF1" w:rsidTr="00692CF1">
        <w:trPr>
          <w:trHeight w:val="55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Передача полномочий по контроль-счетному орган.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99Я05П2002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21,0</w:t>
            </w:r>
          </w:p>
        </w:tc>
      </w:tr>
      <w:tr w:rsidR="00692CF1" w:rsidRPr="00692CF1" w:rsidTr="00692CF1">
        <w:trPr>
          <w:trHeight w:val="43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Передача полномочий по казначейскому исполнению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99Я05П2002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8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Иные выплаты текущего характера физическим лицам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1 258,8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Мероприятия направленные на прочее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0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7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4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14,9</w:t>
            </w:r>
          </w:p>
        </w:tc>
      </w:tr>
      <w:tr w:rsidR="00692CF1" w:rsidRPr="00692CF1" w:rsidTr="00692CF1">
        <w:trPr>
          <w:trHeight w:val="4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14,9</w:t>
            </w:r>
          </w:p>
        </w:tc>
      </w:tr>
      <w:tr w:rsidR="00692CF1" w:rsidRPr="00692CF1" w:rsidTr="00692CF1">
        <w:trPr>
          <w:trHeight w:val="42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14,5</w:t>
            </w:r>
          </w:p>
        </w:tc>
      </w:tr>
      <w:tr w:rsidR="00692CF1" w:rsidRPr="00692CF1" w:rsidTr="00692CF1">
        <w:trPr>
          <w:trHeight w:val="5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14,5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0,4</w:t>
            </w:r>
          </w:p>
        </w:tc>
      </w:tr>
      <w:tr w:rsidR="00692CF1" w:rsidRPr="00692CF1" w:rsidTr="00692CF1">
        <w:trPr>
          <w:trHeight w:val="62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0,4</w:t>
            </w:r>
          </w:p>
        </w:tc>
      </w:tr>
      <w:tr w:rsidR="00692CF1" w:rsidRPr="00692CF1" w:rsidTr="00692CF1">
        <w:trPr>
          <w:trHeight w:val="55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492,1</w:t>
            </w:r>
          </w:p>
        </w:tc>
      </w:tr>
      <w:tr w:rsidR="00692CF1" w:rsidRPr="00692CF1" w:rsidTr="00692CF1">
        <w:trPr>
          <w:trHeight w:val="41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492,1</w:t>
            </w:r>
          </w:p>
        </w:tc>
      </w:tr>
      <w:tr w:rsidR="00692CF1" w:rsidRPr="00692CF1" w:rsidTr="00692CF1">
        <w:trPr>
          <w:trHeight w:val="41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492,1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492,1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3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3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70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4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2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9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9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налога на имущество организаций и </w:t>
            </w:r>
            <w:r w:rsidRPr="00692CF1">
              <w:rPr>
                <w:color w:val="000000"/>
              </w:rPr>
              <w:lastRenderedPageBreak/>
              <w:t>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Налог на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Транспортный налог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2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Другие экономические санкции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9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3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451,4</w:t>
            </w:r>
          </w:p>
        </w:tc>
      </w:tr>
      <w:tr w:rsidR="00692CF1" w:rsidRPr="00692CF1" w:rsidTr="00692CF1">
        <w:trPr>
          <w:trHeight w:val="27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10,0</w:t>
            </w:r>
          </w:p>
        </w:tc>
      </w:tr>
      <w:tr w:rsidR="00692CF1" w:rsidRPr="00692CF1" w:rsidTr="00692CF1">
        <w:trPr>
          <w:trHeight w:val="65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10,0</w:t>
            </w:r>
          </w:p>
        </w:tc>
      </w:tr>
      <w:tr w:rsidR="00692CF1" w:rsidRPr="00692CF1" w:rsidTr="00692CF1">
        <w:trPr>
          <w:trHeight w:val="85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94,5</w:t>
            </w:r>
          </w:p>
        </w:tc>
      </w:tr>
      <w:tr w:rsidR="00692CF1" w:rsidRPr="00692CF1" w:rsidTr="00692CF1">
        <w:trPr>
          <w:trHeight w:val="83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55,7</w:t>
            </w:r>
          </w:p>
        </w:tc>
      </w:tr>
      <w:tr w:rsidR="00692CF1" w:rsidRPr="00692CF1" w:rsidTr="00692CF1">
        <w:trPr>
          <w:trHeight w:val="56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55,7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Иные выплаты текущего характера физическим лицам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20,5</w:t>
            </w:r>
          </w:p>
        </w:tc>
      </w:tr>
      <w:tr w:rsidR="00692CF1" w:rsidRPr="00692CF1" w:rsidTr="00692CF1">
        <w:trPr>
          <w:trHeight w:val="62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20,5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Иные выплаты текущего характера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18,3</w:t>
            </w:r>
          </w:p>
        </w:tc>
      </w:tr>
      <w:tr w:rsidR="00692CF1" w:rsidRPr="00692CF1" w:rsidTr="00692CF1">
        <w:trPr>
          <w:trHeight w:val="61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18,3</w:t>
            </w:r>
          </w:p>
        </w:tc>
      </w:tr>
      <w:tr w:rsidR="00692CF1" w:rsidRPr="00692CF1" w:rsidTr="00692CF1">
        <w:trPr>
          <w:trHeight w:val="5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Налог на имущество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Налоги, пошлины и сборы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Транспортный налог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250,0</w:t>
            </w:r>
          </w:p>
        </w:tc>
      </w:tr>
      <w:tr w:rsidR="00692CF1" w:rsidRPr="00692CF1" w:rsidTr="00692CF1">
        <w:trPr>
          <w:trHeight w:val="4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Другие экономические санкции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250,0</w:t>
            </w:r>
          </w:p>
        </w:tc>
      </w:tr>
      <w:tr w:rsidR="00692CF1" w:rsidRPr="00692CF1" w:rsidTr="00692CF1">
        <w:trPr>
          <w:trHeight w:val="9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250,0</w:t>
            </w:r>
          </w:p>
        </w:tc>
      </w:tr>
      <w:tr w:rsidR="00692CF1" w:rsidRPr="00692CF1" w:rsidTr="00692CF1">
        <w:trPr>
          <w:trHeight w:val="111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300,4</w:t>
            </w:r>
          </w:p>
        </w:tc>
      </w:tr>
      <w:tr w:rsidR="00692CF1" w:rsidRPr="00692CF1" w:rsidTr="00692CF1">
        <w:trPr>
          <w:trHeight w:val="28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300,4</w:t>
            </w:r>
          </w:p>
        </w:tc>
      </w:tr>
      <w:tr w:rsidR="00692CF1" w:rsidRPr="00692CF1" w:rsidTr="00692CF1">
        <w:trPr>
          <w:trHeight w:val="83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10,4</w:t>
            </w:r>
          </w:p>
        </w:tc>
      </w:tr>
      <w:tr w:rsidR="00692CF1" w:rsidRPr="00692CF1" w:rsidTr="00692CF1">
        <w:trPr>
          <w:trHeight w:val="69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10,4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290,0</w:t>
            </w:r>
          </w:p>
        </w:tc>
      </w:tr>
      <w:tr w:rsidR="00692CF1" w:rsidRPr="00692CF1" w:rsidTr="00692CF1">
        <w:trPr>
          <w:trHeight w:val="6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290,0</w:t>
            </w:r>
          </w:p>
        </w:tc>
      </w:tr>
      <w:tr w:rsidR="00692CF1" w:rsidRPr="00692CF1" w:rsidTr="00692CF1">
        <w:trPr>
          <w:trHeight w:val="42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9920220640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305,3</w:t>
            </w:r>
          </w:p>
        </w:tc>
      </w:tr>
      <w:tr w:rsidR="00692CF1" w:rsidRPr="00692CF1" w:rsidTr="00692CF1">
        <w:trPr>
          <w:trHeight w:val="38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305,3</w:t>
            </w:r>
          </w:p>
        </w:tc>
      </w:tr>
      <w:tr w:rsidR="00692CF1" w:rsidRPr="00692CF1" w:rsidTr="00692CF1">
        <w:trPr>
          <w:trHeight w:val="111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305,3</w:t>
            </w:r>
          </w:p>
        </w:tc>
      </w:tr>
      <w:tr w:rsidR="00692CF1" w:rsidRPr="00692CF1" w:rsidTr="00692CF1">
        <w:trPr>
          <w:trHeight w:val="56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183,8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Заработная плата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181,2</w:t>
            </w:r>
          </w:p>
        </w:tc>
      </w:tr>
      <w:tr w:rsidR="00692CF1" w:rsidRPr="00692CF1" w:rsidTr="00692CF1">
        <w:trPr>
          <w:trHeight w:val="80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181,2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181,2</w:t>
            </w:r>
          </w:p>
        </w:tc>
      </w:tr>
      <w:tr w:rsidR="00692CF1" w:rsidRPr="00692CF1" w:rsidTr="00692CF1">
        <w:trPr>
          <w:trHeight w:val="58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Социальные пособия и компенсации персоналу в денежной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2,6</w:t>
            </w:r>
          </w:p>
        </w:tc>
      </w:tr>
      <w:tr w:rsidR="00692CF1" w:rsidRPr="00692CF1" w:rsidTr="00692CF1">
        <w:trPr>
          <w:trHeight w:val="8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2,6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2,6</w:t>
            </w:r>
          </w:p>
        </w:tc>
      </w:tr>
      <w:tr w:rsidR="00692CF1" w:rsidRPr="00692CF1" w:rsidTr="00692CF1">
        <w:trPr>
          <w:trHeight w:val="89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2,4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несоциальные выплаты персоналу в денежной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2,4</w:t>
            </w:r>
          </w:p>
        </w:tc>
      </w:tr>
      <w:tr w:rsidR="00692CF1" w:rsidRPr="00692CF1" w:rsidTr="00692CF1">
        <w:trPr>
          <w:trHeight w:val="91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2,4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2,4</w:t>
            </w:r>
          </w:p>
        </w:tc>
      </w:tr>
      <w:tr w:rsidR="00692CF1" w:rsidRPr="00692CF1" w:rsidTr="00692CF1">
        <w:trPr>
          <w:trHeight w:val="12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55,5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55,5</w:t>
            </w:r>
          </w:p>
        </w:tc>
      </w:tr>
      <w:tr w:rsidR="00692CF1" w:rsidRPr="00692CF1" w:rsidTr="00692CF1">
        <w:trPr>
          <w:trHeight w:val="91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55,5</w:t>
            </w:r>
          </w:p>
        </w:tc>
      </w:tr>
      <w:tr w:rsidR="00692CF1" w:rsidRPr="00692CF1" w:rsidTr="00692CF1">
        <w:trPr>
          <w:trHeight w:val="55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55,5</w:t>
            </w:r>
          </w:p>
        </w:tc>
      </w:tr>
      <w:tr w:rsidR="00692CF1" w:rsidRPr="00692CF1" w:rsidTr="00692CF1">
        <w:trPr>
          <w:trHeight w:val="42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63,6</w:t>
            </w:r>
          </w:p>
        </w:tc>
      </w:tr>
      <w:tr w:rsidR="00692CF1" w:rsidRPr="00692CF1" w:rsidTr="00692CF1">
        <w:trPr>
          <w:trHeight w:val="4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23,4</w:t>
            </w:r>
          </w:p>
        </w:tc>
      </w:tr>
      <w:tr w:rsidR="00692CF1" w:rsidRPr="00692CF1" w:rsidTr="00692CF1">
        <w:trPr>
          <w:trHeight w:val="83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23,4</w:t>
            </w:r>
          </w:p>
        </w:tc>
      </w:tr>
      <w:tr w:rsidR="00692CF1" w:rsidRPr="00692CF1" w:rsidTr="00692CF1">
        <w:trPr>
          <w:trHeight w:val="41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23,4</w:t>
            </w:r>
          </w:p>
        </w:tc>
      </w:tr>
      <w:tr w:rsidR="00692CF1" w:rsidRPr="00692CF1" w:rsidTr="00692CF1">
        <w:trPr>
          <w:trHeight w:val="42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40,2</w:t>
            </w:r>
          </w:p>
        </w:tc>
      </w:tr>
      <w:tr w:rsidR="00692CF1" w:rsidRPr="00692CF1" w:rsidTr="00692CF1">
        <w:trPr>
          <w:trHeight w:val="84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40,2</w:t>
            </w:r>
          </w:p>
        </w:tc>
      </w:tr>
      <w:tr w:rsidR="00692CF1" w:rsidRPr="00692CF1" w:rsidTr="00692CF1">
        <w:trPr>
          <w:trHeight w:val="5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Стабенское с/п Субвенции по первичному воинскому учету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7800151180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40,2</w:t>
            </w:r>
          </w:p>
        </w:tc>
      </w:tr>
      <w:tr w:rsidR="00692CF1" w:rsidRPr="00692CF1" w:rsidTr="00692CF1">
        <w:trPr>
          <w:trHeight w:val="49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442,5</w:t>
            </w:r>
          </w:p>
        </w:tc>
      </w:tr>
      <w:tr w:rsidR="00692CF1" w:rsidRPr="00692CF1" w:rsidTr="00692CF1">
        <w:trPr>
          <w:trHeight w:val="8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442,5</w:t>
            </w:r>
          </w:p>
        </w:tc>
      </w:tr>
      <w:tr w:rsidR="00692CF1" w:rsidRPr="00692CF1" w:rsidTr="00692CF1">
        <w:trPr>
          <w:trHeight w:val="112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442,5</w:t>
            </w:r>
          </w:p>
        </w:tc>
      </w:tr>
      <w:tr w:rsidR="00692CF1" w:rsidRPr="00692CF1" w:rsidTr="00692CF1">
        <w:trPr>
          <w:trHeight w:val="42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442,5</w:t>
            </w:r>
          </w:p>
        </w:tc>
      </w:tr>
      <w:tr w:rsidR="00692CF1" w:rsidRPr="00692CF1" w:rsidTr="00692CF1">
        <w:trPr>
          <w:trHeight w:val="41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418,5</w:t>
            </w:r>
          </w:p>
        </w:tc>
      </w:tr>
      <w:tr w:rsidR="00692CF1" w:rsidRPr="00692CF1" w:rsidTr="00692CF1">
        <w:trPr>
          <w:trHeight w:val="5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418,5</w:t>
            </w:r>
          </w:p>
        </w:tc>
      </w:tr>
      <w:tr w:rsidR="00692CF1" w:rsidRPr="00692CF1" w:rsidTr="00692CF1">
        <w:trPr>
          <w:trHeight w:val="27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24,0</w:t>
            </w:r>
          </w:p>
        </w:tc>
      </w:tr>
      <w:tr w:rsidR="00692CF1" w:rsidRPr="00692CF1" w:rsidTr="00692CF1">
        <w:trPr>
          <w:trHeight w:val="5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24,0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6 594,9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Водное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804,3</w:t>
            </w:r>
          </w:p>
        </w:tc>
      </w:tr>
      <w:tr w:rsidR="00692CF1" w:rsidRPr="00692CF1" w:rsidTr="00692CF1">
        <w:trPr>
          <w:trHeight w:val="117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Основные мероприятия на осуществление отдельных полномочий в области водных отношений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804,3</w:t>
            </w:r>
          </w:p>
        </w:tc>
      </w:tr>
      <w:tr w:rsidR="00692CF1" w:rsidRPr="00692CF1" w:rsidTr="00692CF1">
        <w:trPr>
          <w:trHeight w:val="42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804,3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Транспортные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27,4</w:t>
            </w:r>
          </w:p>
        </w:tc>
      </w:tr>
      <w:tr w:rsidR="00692CF1" w:rsidRPr="00692CF1" w:rsidTr="00692CF1">
        <w:trPr>
          <w:trHeight w:val="6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27,4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563,3</w:t>
            </w:r>
          </w:p>
        </w:tc>
      </w:tr>
      <w:tr w:rsidR="00692CF1" w:rsidRPr="00692CF1" w:rsidTr="00692CF1">
        <w:trPr>
          <w:trHeight w:val="55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563,3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183,4</w:t>
            </w:r>
          </w:p>
        </w:tc>
      </w:tr>
      <w:tr w:rsidR="00692CF1" w:rsidRPr="00692CF1" w:rsidTr="00692CF1">
        <w:trPr>
          <w:trHeight w:val="66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183,4</w:t>
            </w:r>
          </w:p>
        </w:tc>
      </w:tr>
      <w:tr w:rsidR="00692CF1" w:rsidRPr="00692CF1" w:rsidTr="00692CF1">
        <w:trPr>
          <w:trHeight w:val="27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15,7</w:t>
            </w:r>
          </w:p>
        </w:tc>
      </w:tr>
      <w:tr w:rsidR="00692CF1" w:rsidRPr="00692CF1" w:rsidTr="00692CF1">
        <w:trPr>
          <w:trHeight w:val="69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15,7</w:t>
            </w:r>
          </w:p>
        </w:tc>
      </w:tr>
      <w:tr w:rsidR="00692CF1" w:rsidRPr="00692CF1" w:rsidTr="00692CF1">
        <w:trPr>
          <w:trHeight w:val="27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мягкого инвентаря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7,9</w:t>
            </w:r>
          </w:p>
        </w:tc>
      </w:tr>
      <w:tr w:rsidR="00692CF1" w:rsidRPr="00692CF1" w:rsidTr="00692CF1">
        <w:trPr>
          <w:trHeight w:val="53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7,9</w:t>
            </w:r>
          </w:p>
        </w:tc>
      </w:tr>
      <w:tr w:rsidR="00692CF1" w:rsidRPr="00692CF1" w:rsidTr="00692CF1">
        <w:trPr>
          <w:trHeight w:val="40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6,7</w:t>
            </w:r>
          </w:p>
        </w:tc>
      </w:tr>
      <w:tr w:rsidR="00692CF1" w:rsidRPr="00692CF1" w:rsidTr="00692CF1">
        <w:trPr>
          <w:trHeight w:val="5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99Я0101015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6,7</w:t>
            </w:r>
          </w:p>
        </w:tc>
      </w:tr>
      <w:tr w:rsidR="00692CF1" w:rsidRPr="00692CF1" w:rsidTr="00692CF1">
        <w:trPr>
          <w:trHeight w:val="27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5 784,6</w:t>
            </w:r>
          </w:p>
        </w:tc>
      </w:tr>
      <w:tr w:rsidR="00692CF1" w:rsidRPr="00692CF1" w:rsidTr="00692CF1">
        <w:trPr>
          <w:trHeight w:val="69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5 784,6</w:t>
            </w:r>
          </w:p>
        </w:tc>
      </w:tr>
      <w:tr w:rsidR="00692CF1" w:rsidRPr="00692CF1" w:rsidTr="00692CF1">
        <w:trPr>
          <w:trHeight w:val="29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5 784,6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Транспортные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1 067,4</w:t>
            </w:r>
          </w:p>
        </w:tc>
      </w:tr>
      <w:tr w:rsidR="00692CF1" w:rsidRPr="00692CF1" w:rsidTr="00692CF1">
        <w:trPr>
          <w:trHeight w:val="50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208,8</w:t>
            </w:r>
          </w:p>
        </w:tc>
      </w:tr>
      <w:tr w:rsidR="00692CF1" w:rsidRPr="00692CF1" w:rsidTr="00692CF1">
        <w:trPr>
          <w:trHeight w:val="51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Транспотрные услуги за счет средств дорожного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858,6</w:t>
            </w:r>
          </w:p>
        </w:tc>
      </w:tr>
      <w:tr w:rsidR="00692CF1" w:rsidRPr="00692CF1" w:rsidTr="00692CF1">
        <w:trPr>
          <w:trHeight w:val="23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4 634,6</w:t>
            </w:r>
          </w:p>
        </w:tc>
      </w:tr>
      <w:tr w:rsidR="00692CF1" w:rsidRPr="00692CF1" w:rsidTr="00692CF1">
        <w:trPr>
          <w:trHeight w:val="6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1 997,0</w:t>
            </w:r>
          </w:p>
        </w:tc>
      </w:tr>
      <w:tr w:rsidR="00692CF1" w:rsidRPr="00692CF1" w:rsidTr="00692CF1">
        <w:trPr>
          <w:trHeight w:val="40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за счет средств муниципального дорожного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2 637,6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82,6</w:t>
            </w:r>
          </w:p>
        </w:tc>
      </w:tr>
      <w:tr w:rsidR="00692CF1" w:rsidRPr="00692CF1" w:rsidTr="00692CF1">
        <w:trPr>
          <w:trHeight w:val="6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22,0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за счет средств муниципального дорожного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60,6</w:t>
            </w:r>
          </w:p>
        </w:tc>
      </w:tr>
      <w:tr w:rsidR="00692CF1" w:rsidRPr="00692CF1" w:rsidTr="00692CF1">
        <w:trPr>
          <w:trHeight w:val="49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ГСМ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5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6,0</w:t>
            </w:r>
          </w:p>
        </w:tc>
      </w:tr>
      <w:tr w:rsidR="00692CF1" w:rsidRPr="00692CF1" w:rsidTr="00692CF1">
        <w:trPr>
          <w:trHeight w:val="44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6,0</w:t>
            </w:r>
          </w:p>
        </w:tc>
      </w:tr>
      <w:tr w:rsidR="00692CF1" w:rsidRPr="00692CF1" w:rsidTr="00692CF1">
        <w:trPr>
          <w:trHeight w:val="32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0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109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6,0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6,0</w:t>
            </w:r>
          </w:p>
        </w:tc>
      </w:tr>
      <w:tr w:rsidR="00692CF1" w:rsidRPr="00692CF1" w:rsidTr="00692CF1">
        <w:trPr>
          <w:trHeight w:val="9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6,0</w:t>
            </w:r>
          </w:p>
        </w:tc>
      </w:tr>
      <w:tr w:rsidR="00692CF1" w:rsidRPr="00692CF1" w:rsidTr="00692CF1">
        <w:trPr>
          <w:trHeight w:val="2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57 658,0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107,8</w:t>
            </w:r>
          </w:p>
        </w:tc>
      </w:tr>
      <w:tr w:rsidR="00692CF1" w:rsidRPr="00692CF1" w:rsidTr="00692CF1">
        <w:trPr>
          <w:trHeight w:val="94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1,5</w:t>
            </w:r>
          </w:p>
        </w:tc>
      </w:tr>
      <w:tr w:rsidR="00692CF1" w:rsidRPr="00692CF1" w:rsidTr="00692CF1">
        <w:trPr>
          <w:trHeight w:val="28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1,5</w:t>
            </w:r>
          </w:p>
        </w:tc>
      </w:tr>
      <w:tr w:rsidR="00692CF1" w:rsidRPr="00692CF1" w:rsidTr="00692CF1">
        <w:trPr>
          <w:trHeight w:val="40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1,5</w:t>
            </w:r>
          </w:p>
        </w:tc>
      </w:tr>
      <w:tr w:rsidR="00692CF1" w:rsidRPr="00692CF1" w:rsidTr="00692CF1">
        <w:trPr>
          <w:trHeight w:val="55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1,5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13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9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6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4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8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6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2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106,3</w:t>
            </w:r>
          </w:p>
        </w:tc>
      </w:tr>
      <w:tr w:rsidR="00692CF1" w:rsidRPr="00692CF1" w:rsidTr="00692CF1">
        <w:trPr>
          <w:trHeight w:val="27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106,3</w:t>
            </w:r>
          </w:p>
        </w:tc>
      </w:tr>
      <w:tr w:rsidR="00692CF1" w:rsidRPr="00692CF1" w:rsidTr="00692CF1">
        <w:trPr>
          <w:trHeight w:val="40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106,3</w:t>
            </w:r>
          </w:p>
        </w:tc>
      </w:tr>
      <w:tr w:rsidR="00692CF1" w:rsidRPr="00692CF1" w:rsidTr="00692CF1">
        <w:trPr>
          <w:trHeight w:val="5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106,3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2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47 226,2</w:t>
            </w:r>
          </w:p>
        </w:tc>
      </w:tr>
      <w:tr w:rsidR="00692CF1" w:rsidRPr="00692CF1" w:rsidTr="00692CF1">
        <w:trPr>
          <w:trHeight w:val="118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Энергосбережение и повышение энергетической эффективности на 2020- 2023 г.г. Администрации Стабенского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13Я0120490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160,9</w:t>
            </w:r>
          </w:p>
        </w:tc>
      </w:tr>
      <w:tr w:rsidR="00692CF1" w:rsidRPr="00692CF1" w:rsidTr="00692CF1">
        <w:trPr>
          <w:trHeight w:val="42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13Я0120490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160,9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13Я0120490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160,9</w:t>
            </w:r>
          </w:p>
        </w:tc>
      </w:tr>
      <w:tr w:rsidR="00692CF1" w:rsidRPr="00692CF1" w:rsidTr="00692CF1">
        <w:trPr>
          <w:trHeight w:val="64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13Я0120490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160,9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43 562,1</w:t>
            </w:r>
          </w:p>
        </w:tc>
      </w:tr>
      <w:tr w:rsidR="00692CF1" w:rsidRPr="00692CF1" w:rsidTr="00692CF1">
        <w:trPr>
          <w:trHeight w:val="126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43 562,1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Услуги, работы для целей капитальных вложений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940,5</w:t>
            </w:r>
          </w:p>
        </w:tc>
      </w:tr>
      <w:tr w:rsidR="00692CF1" w:rsidRPr="00692CF1" w:rsidTr="00692CF1">
        <w:trPr>
          <w:trHeight w:val="142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(Строительство станции обезжелезивания и водопроводных сетей в д. Жуково Смоленского района Смоленской области)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940,5</w:t>
            </w:r>
          </w:p>
        </w:tc>
      </w:tr>
      <w:tr w:rsidR="00692CF1" w:rsidRPr="00692CF1" w:rsidTr="00692CF1">
        <w:trPr>
          <w:trHeight w:val="56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28,2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федерального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912,3</w:t>
            </w:r>
          </w:p>
        </w:tc>
      </w:tr>
      <w:tr w:rsidR="00692CF1" w:rsidRPr="00692CF1" w:rsidTr="00692CF1">
        <w:trPr>
          <w:trHeight w:val="27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42 621,6</w:t>
            </w:r>
          </w:p>
        </w:tc>
      </w:tr>
      <w:tr w:rsidR="00692CF1" w:rsidRPr="00692CF1" w:rsidTr="00692CF1">
        <w:trPr>
          <w:trHeight w:val="141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(Строительство станции обезжелезивания и водопроводных сетей в д. Жуково Смоленского района Смоленской области)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42 621,6</w:t>
            </w:r>
          </w:p>
        </w:tc>
      </w:tr>
      <w:tr w:rsidR="00692CF1" w:rsidRPr="00692CF1" w:rsidTr="00692CF1">
        <w:trPr>
          <w:trHeight w:val="55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0,4</w:t>
            </w:r>
          </w:p>
        </w:tc>
      </w:tr>
      <w:tr w:rsidR="00692CF1" w:rsidRPr="00692CF1" w:rsidTr="00692CF1">
        <w:trPr>
          <w:trHeight w:val="54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1 278,3</w:t>
            </w:r>
          </w:p>
        </w:tc>
      </w:tr>
      <w:tr w:rsidR="00692CF1" w:rsidRPr="00692CF1" w:rsidTr="00692CF1">
        <w:trPr>
          <w:trHeight w:val="57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федерального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41 342,9</w:t>
            </w:r>
          </w:p>
        </w:tc>
      </w:tr>
      <w:tr w:rsidR="00692CF1" w:rsidRPr="00692CF1" w:rsidTr="00692CF1">
        <w:trPr>
          <w:trHeight w:val="83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Субсидии на строительство и реконструкцию (модернизацию) объектов питьевого водоснабжения за счет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9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7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91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231F581330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7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Услуги, работы для целей капитальных вложений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3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(Строительство станции обезжелезивания и водопроводных сетей в д. Жуково Смоленского района Смоленской области)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9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3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2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федерального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Услуги, работы для целей капитальных вложений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143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(Строительство станции обезжелезивания и водопроводных сетей в д. Жуково Смоленского района Смоленской области)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3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федерального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7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12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Субсидии на строительство и реконструкцию (модернизацию) объектов питьевого водоснабжения (Строительство станции обезжелезивания и водопроводных сетей в д. Жуково Смоленского района Смоленской области)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5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72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8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Субсидии за счет средств федерального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234F552430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77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3 503,2</w:t>
            </w:r>
          </w:p>
        </w:tc>
      </w:tr>
      <w:tr w:rsidR="00692CF1" w:rsidRPr="00692CF1" w:rsidTr="00692CF1">
        <w:trPr>
          <w:trHeight w:val="22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2 197,6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1,0</w:t>
            </w:r>
          </w:p>
        </w:tc>
      </w:tr>
      <w:tr w:rsidR="00692CF1" w:rsidRPr="00692CF1" w:rsidTr="00692CF1">
        <w:trPr>
          <w:trHeight w:val="54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1,0</w:t>
            </w:r>
          </w:p>
        </w:tc>
      </w:tr>
      <w:tr w:rsidR="00692CF1" w:rsidRPr="00692CF1" w:rsidTr="00692CF1">
        <w:trPr>
          <w:trHeight w:val="83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293,0</w:t>
            </w:r>
          </w:p>
        </w:tc>
      </w:tr>
      <w:tr w:rsidR="00692CF1" w:rsidRPr="00692CF1" w:rsidTr="00692CF1">
        <w:trPr>
          <w:trHeight w:val="5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293,0</w:t>
            </w:r>
          </w:p>
        </w:tc>
      </w:tr>
      <w:tr w:rsidR="00692CF1" w:rsidRPr="00692CF1" w:rsidTr="00692CF1">
        <w:trPr>
          <w:trHeight w:val="27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1 742,4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1 742,4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146,2</w:t>
            </w:r>
          </w:p>
        </w:tc>
      </w:tr>
      <w:tr w:rsidR="00692CF1" w:rsidRPr="00692CF1" w:rsidTr="00692CF1">
        <w:trPr>
          <w:trHeight w:val="50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146,2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Страхование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15,0</w:t>
            </w:r>
          </w:p>
        </w:tc>
      </w:tr>
      <w:tr w:rsidR="00692CF1" w:rsidRPr="00692CF1" w:rsidTr="00692CF1">
        <w:trPr>
          <w:trHeight w:val="69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15,0</w:t>
            </w:r>
          </w:p>
        </w:tc>
      </w:tr>
      <w:tr w:rsidR="00692CF1" w:rsidRPr="00692CF1" w:rsidTr="00692CF1">
        <w:trPr>
          <w:trHeight w:val="29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6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7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226,8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226,8</w:t>
            </w:r>
          </w:p>
        </w:tc>
      </w:tr>
      <w:tr w:rsidR="00692CF1" w:rsidRPr="00692CF1" w:rsidTr="00692CF1">
        <w:trPr>
          <w:trHeight w:val="36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Коммунальные услуги по электроэнергии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226,8</w:t>
            </w:r>
          </w:p>
        </w:tc>
      </w:tr>
      <w:tr w:rsidR="00692CF1" w:rsidRPr="00692CF1" w:rsidTr="00692CF1">
        <w:trPr>
          <w:trHeight w:val="112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1 078,8</w:t>
            </w:r>
          </w:p>
        </w:tc>
      </w:tr>
      <w:tr w:rsidR="00692CF1" w:rsidRPr="00692CF1" w:rsidTr="00692CF1">
        <w:trPr>
          <w:trHeight w:val="97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1 078,8</w:t>
            </w:r>
          </w:p>
        </w:tc>
      </w:tr>
      <w:tr w:rsidR="00692CF1" w:rsidRPr="00692CF1" w:rsidTr="00692CF1">
        <w:trPr>
          <w:trHeight w:val="57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1 078,8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10 324,0</w:t>
            </w:r>
          </w:p>
        </w:tc>
      </w:tr>
      <w:tr w:rsidR="00692CF1" w:rsidRPr="00692CF1" w:rsidTr="00692CF1">
        <w:trPr>
          <w:trHeight w:val="36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направленные на прочее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7 596,4</w:t>
            </w:r>
          </w:p>
        </w:tc>
      </w:tr>
      <w:tr w:rsidR="00692CF1" w:rsidRPr="00692CF1" w:rsidTr="00692CF1">
        <w:trPr>
          <w:trHeight w:val="24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7 596,0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3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Твердые коммунальные отходы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83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6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5 601,6</w:t>
            </w:r>
          </w:p>
        </w:tc>
      </w:tr>
      <w:tr w:rsidR="00692CF1" w:rsidRPr="00692CF1" w:rsidTr="00692CF1">
        <w:trPr>
          <w:trHeight w:val="69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5 601,6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162,2</w:t>
            </w:r>
          </w:p>
        </w:tc>
      </w:tr>
      <w:tr w:rsidR="00692CF1" w:rsidRPr="00692CF1" w:rsidTr="00692CF1">
        <w:trPr>
          <w:trHeight w:val="52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162,2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Страхование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61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Услуги, работы для целей капитальных вложений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5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9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908,2</w:t>
            </w:r>
          </w:p>
        </w:tc>
      </w:tr>
      <w:tr w:rsidR="00692CF1" w:rsidRPr="00692CF1" w:rsidTr="00692CF1">
        <w:trPr>
          <w:trHeight w:val="54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908,2</w:t>
            </w:r>
          </w:p>
        </w:tc>
      </w:tr>
      <w:tr w:rsidR="00692CF1" w:rsidRPr="00692CF1" w:rsidTr="00692CF1">
        <w:trPr>
          <w:trHeight w:val="55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горюче-смазочных материалов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688,9</w:t>
            </w:r>
          </w:p>
        </w:tc>
      </w:tr>
      <w:tr w:rsidR="00692CF1" w:rsidRPr="00692CF1" w:rsidTr="00692CF1">
        <w:trPr>
          <w:trHeight w:val="5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688,9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235,1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235,1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      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0,3</w:t>
            </w:r>
          </w:p>
        </w:tc>
      </w:tr>
      <w:tr w:rsidR="00692CF1" w:rsidRPr="00692CF1" w:rsidTr="00692CF1">
        <w:trPr>
          <w:trHeight w:val="8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0,3</w:t>
            </w:r>
          </w:p>
        </w:tc>
      </w:tr>
      <w:tr w:rsidR="00692CF1" w:rsidRPr="00692CF1" w:rsidTr="00692CF1">
        <w:trPr>
          <w:trHeight w:val="53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0,3</w:t>
            </w:r>
          </w:p>
        </w:tc>
      </w:tr>
      <w:tr w:rsidR="00692CF1" w:rsidRPr="00692CF1" w:rsidTr="00692CF1">
        <w:trPr>
          <w:trHeight w:val="54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584,7</w:t>
            </w:r>
          </w:p>
        </w:tc>
      </w:tr>
      <w:tr w:rsidR="00692CF1" w:rsidRPr="00692CF1" w:rsidTr="00692CF1">
        <w:trPr>
          <w:trHeight w:val="39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584,7</w:t>
            </w:r>
          </w:p>
        </w:tc>
      </w:tr>
      <w:tr w:rsidR="00692CF1" w:rsidRPr="00692CF1" w:rsidTr="00692CF1">
        <w:trPr>
          <w:trHeight w:val="41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584,7</w:t>
            </w:r>
          </w:p>
        </w:tc>
      </w:tr>
      <w:tr w:rsidR="00692CF1" w:rsidRPr="00692CF1" w:rsidTr="00692CF1">
        <w:trPr>
          <w:trHeight w:val="56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584,7</w:t>
            </w:r>
          </w:p>
        </w:tc>
      </w:tr>
      <w:tr w:rsidR="00692CF1" w:rsidRPr="00692CF1" w:rsidTr="00692CF1">
        <w:trPr>
          <w:trHeight w:val="40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2 142,9</w:t>
            </w:r>
          </w:p>
        </w:tc>
      </w:tr>
      <w:tr w:rsidR="00692CF1" w:rsidRPr="00692CF1" w:rsidTr="00692CF1">
        <w:trPr>
          <w:trHeight w:val="28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1 184,5</w:t>
            </w:r>
          </w:p>
        </w:tc>
      </w:tr>
      <w:tr w:rsidR="00692CF1" w:rsidRPr="00692CF1" w:rsidTr="00692CF1">
        <w:trPr>
          <w:trHeight w:val="26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Работы, услуги по содержанию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147,1</w:t>
            </w:r>
          </w:p>
        </w:tc>
      </w:tr>
      <w:tr w:rsidR="00692CF1" w:rsidRPr="00692CF1" w:rsidTr="00692CF1">
        <w:trPr>
          <w:trHeight w:val="5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147,1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Прочие работы,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175,5</w:t>
            </w:r>
          </w:p>
        </w:tc>
      </w:tr>
      <w:tr w:rsidR="00692CF1" w:rsidRPr="00692CF1" w:rsidTr="00692CF1">
        <w:trPr>
          <w:trHeight w:val="6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175,5</w:t>
            </w:r>
          </w:p>
        </w:tc>
      </w:tr>
      <w:tr w:rsidR="00692CF1" w:rsidRPr="00692CF1" w:rsidTr="00692CF1">
        <w:trPr>
          <w:trHeight w:val="272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861,8</w:t>
            </w:r>
          </w:p>
        </w:tc>
      </w:tr>
      <w:tr w:rsidR="00692CF1" w:rsidRPr="00692CF1" w:rsidTr="00692CF1">
        <w:trPr>
          <w:trHeight w:val="70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861,8</w:t>
            </w:r>
          </w:p>
        </w:tc>
      </w:tr>
      <w:tr w:rsidR="00692CF1" w:rsidRPr="00692CF1" w:rsidTr="00692CF1">
        <w:trPr>
          <w:trHeight w:val="41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прочих материальных запасов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6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7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958,5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Коммунальные услуги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958,5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Уличное освещение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958,5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186,9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156,9</w:t>
            </w:r>
          </w:p>
        </w:tc>
      </w:tr>
      <w:tr w:rsidR="00692CF1" w:rsidRPr="00692CF1" w:rsidTr="00692CF1">
        <w:trPr>
          <w:trHeight w:val="523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99ЯП001730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156,9</w:t>
            </w:r>
          </w:p>
        </w:tc>
      </w:tr>
      <w:tr w:rsidR="00692CF1" w:rsidRPr="00692CF1" w:rsidTr="00692CF1">
        <w:trPr>
          <w:trHeight w:val="24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Иные пенсии, социальные 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99ЯП001730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156,9</w:t>
            </w:r>
          </w:p>
        </w:tc>
      </w:tr>
      <w:tr w:rsidR="00692CF1" w:rsidRPr="00692CF1" w:rsidTr="00692CF1">
        <w:trPr>
          <w:trHeight w:val="677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Пенсии, пособия, выплачиваемые работодателями, нанимателями бывшим работникам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99ЯП001730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156,9</w:t>
            </w:r>
          </w:p>
        </w:tc>
      </w:tr>
      <w:tr w:rsidR="00692CF1" w:rsidRPr="00692CF1" w:rsidTr="00692CF1">
        <w:trPr>
          <w:trHeight w:val="55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99ЯП001730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156,9</w:t>
            </w:r>
          </w:p>
        </w:tc>
      </w:tr>
      <w:tr w:rsidR="00692CF1" w:rsidRPr="00692CF1" w:rsidTr="00692CF1">
        <w:trPr>
          <w:trHeight w:val="12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30,0</w:t>
            </w:r>
          </w:p>
        </w:tc>
      </w:tr>
      <w:tr w:rsidR="00692CF1" w:rsidRPr="00692CF1" w:rsidTr="00692CF1">
        <w:trPr>
          <w:trHeight w:val="544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30,0</w:t>
            </w:r>
          </w:p>
        </w:tc>
      </w:tr>
      <w:tr w:rsidR="00692CF1" w:rsidRPr="00692CF1" w:rsidTr="00692CF1">
        <w:trPr>
          <w:trHeight w:val="848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30,0</w:t>
            </w:r>
          </w:p>
        </w:tc>
      </w:tr>
      <w:tr w:rsidR="00692CF1" w:rsidRPr="00692CF1" w:rsidTr="00692CF1">
        <w:trPr>
          <w:trHeight w:val="630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Пособия по социальной помощи населению в денежной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30,0</w:t>
            </w:r>
          </w:p>
        </w:tc>
      </w:tr>
      <w:tr w:rsidR="00692CF1" w:rsidRPr="00692CF1" w:rsidTr="00692CF1">
        <w:trPr>
          <w:trHeight w:val="94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8101027770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30,0</w:t>
            </w:r>
          </w:p>
        </w:tc>
      </w:tr>
      <w:tr w:rsidR="00692CF1" w:rsidRPr="00692CF1" w:rsidTr="00692CF1">
        <w:trPr>
          <w:trHeight w:val="40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lastRenderedPageBreak/>
              <w:t xml:space="preserve">  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0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315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1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3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Мероприятия направленные на формирование здорового образа жизни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87Я0120790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2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56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87Я0120790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3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401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Увеличение стоимости основных средств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87Я0120790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4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549"/>
        </w:trPr>
        <w:tc>
          <w:tcPr>
            <w:tcW w:w="5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F1" w:rsidRPr="00692CF1" w:rsidRDefault="00692CF1" w:rsidP="00692CF1">
            <w:pPr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 xml:space="preserve">                  Расходы по содержанию других учреждений , на финансирование прочих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center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87Я0120790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outlineLvl w:val="6"/>
              <w:rPr>
                <w:color w:val="000000"/>
              </w:rPr>
            </w:pPr>
            <w:r w:rsidRPr="00692CF1">
              <w:rPr>
                <w:color w:val="000000"/>
              </w:rPr>
              <w:t>0,0</w:t>
            </w:r>
          </w:p>
        </w:tc>
      </w:tr>
      <w:tr w:rsidR="00692CF1" w:rsidRPr="00692CF1" w:rsidTr="00692CF1">
        <w:trPr>
          <w:trHeight w:val="255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2CF1" w:rsidRPr="00692CF1" w:rsidRDefault="00692CF1" w:rsidP="00692CF1">
            <w:pPr>
              <w:rPr>
                <w:color w:val="000000"/>
              </w:rPr>
            </w:pPr>
            <w:r w:rsidRPr="00692CF1">
              <w:rPr>
                <w:color w:val="00000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2CF1" w:rsidRPr="00692CF1" w:rsidRDefault="00692CF1" w:rsidP="00692CF1">
            <w:pPr>
              <w:jc w:val="right"/>
              <w:rPr>
                <w:color w:val="000000"/>
              </w:rPr>
            </w:pPr>
            <w:r w:rsidRPr="00692CF1">
              <w:rPr>
                <w:color w:val="000000"/>
              </w:rPr>
              <w:t>72 795,0</w:t>
            </w:r>
          </w:p>
        </w:tc>
      </w:tr>
    </w:tbl>
    <w:p w:rsidR="00631397" w:rsidRDefault="00631397">
      <w:pPr>
        <w:rPr>
          <w:bCs/>
          <w:sz w:val="20"/>
          <w:szCs w:val="20"/>
        </w:rPr>
      </w:pPr>
    </w:p>
    <w:p w:rsidR="007C569D" w:rsidRDefault="007C569D">
      <w:r>
        <w:br w:type="page"/>
      </w:r>
    </w:p>
    <w:p w:rsidR="002D6EE5" w:rsidRDefault="00C241B2" w:rsidP="002D6EE5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D6EE5" w:rsidRPr="00D00D60">
        <w:rPr>
          <w:rFonts w:ascii="Times New Roman" w:hAnsi="Times New Roman"/>
          <w:sz w:val="24"/>
          <w:szCs w:val="24"/>
        </w:rPr>
        <w:t>риложение №</w:t>
      </w:r>
      <w:r w:rsidR="002E7CC8">
        <w:rPr>
          <w:rFonts w:ascii="Times New Roman" w:hAnsi="Times New Roman"/>
          <w:sz w:val="24"/>
          <w:szCs w:val="24"/>
        </w:rPr>
        <w:t>3</w:t>
      </w:r>
    </w:p>
    <w:p w:rsidR="0095771B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="0095771B">
        <w:rPr>
          <w:rFonts w:ascii="Times New Roman" w:hAnsi="Times New Roman"/>
          <w:sz w:val="24"/>
          <w:szCs w:val="24"/>
        </w:rPr>
        <w:t>от 14.04.2023г.</w:t>
      </w:r>
      <w:r w:rsidR="0095771B" w:rsidRPr="00B065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771B" w:rsidRPr="0095771B">
        <w:rPr>
          <w:rFonts w:ascii="Times New Roman" w:hAnsi="Times New Roman"/>
          <w:color w:val="000000" w:themeColor="text1"/>
          <w:sz w:val="24"/>
          <w:szCs w:val="24"/>
        </w:rPr>
        <w:t>№06</w:t>
      </w:r>
      <w:r w:rsidR="0095771B">
        <w:rPr>
          <w:rFonts w:ascii="Times New Roman" w:hAnsi="Times New Roman"/>
          <w:sz w:val="24"/>
          <w:szCs w:val="24"/>
        </w:rPr>
        <w:t xml:space="preserve"> 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</w:t>
      </w:r>
      <w:r w:rsidR="00537289" w:rsidRPr="00537289">
        <w:rPr>
          <w:rFonts w:ascii="Times New Roman" w:hAnsi="Times New Roman"/>
          <w:sz w:val="24"/>
          <w:szCs w:val="24"/>
        </w:rPr>
        <w:t>2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7C569D" w:rsidRDefault="007C569D" w:rsidP="00572B6E">
      <w:pPr>
        <w:jc w:val="center"/>
        <w:rPr>
          <w:b/>
        </w:rPr>
      </w:pPr>
    </w:p>
    <w:p w:rsidR="00572B6E" w:rsidRDefault="000860A8" w:rsidP="00572B6E">
      <w:pPr>
        <w:jc w:val="center"/>
        <w:rPr>
          <w:b/>
        </w:rPr>
      </w:pPr>
      <w:r>
        <w:rPr>
          <w:b/>
        </w:rPr>
        <w:t xml:space="preserve">Расходы </w:t>
      </w:r>
      <w:r w:rsidR="00572B6E">
        <w:rPr>
          <w:b/>
        </w:rPr>
        <w:t xml:space="preserve">бюджета муниципального образования </w:t>
      </w:r>
      <w:r w:rsidR="00572B6E" w:rsidRPr="00353D76">
        <w:rPr>
          <w:b/>
        </w:rPr>
        <w:t>Стабенского сельского поселения Смоленского района Смоленской области по разделам и подразделам классификации расходов бюджета за 20</w:t>
      </w:r>
      <w:r w:rsidR="005324D8">
        <w:rPr>
          <w:b/>
        </w:rPr>
        <w:t>2</w:t>
      </w:r>
      <w:r w:rsidR="00537289" w:rsidRPr="00537289">
        <w:rPr>
          <w:b/>
        </w:rPr>
        <w:t>2</w:t>
      </w:r>
      <w:r w:rsidR="005324D8">
        <w:rPr>
          <w:b/>
        </w:rPr>
        <w:t xml:space="preserve"> </w:t>
      </w:r>
      <w:r w:rsidR="00572B6E" w:rsidRPr="00353D76">
        <w:rPr>
          <w:b/>
        </w:rPr>
        <w:t>год</w:t>
      </w:r>
      <w:r w:rsidR="00B4645C">
        <w:rPr>
          <w:b/>
        </w:rPr>
        <w:t xml:space="preserve"> </w:t>
      </w:r>
      <w:r w:rsidR="00572B6E">
        <w:rPr>
          <w:b/>
        </w:rPr>
        <w:t xml:space="preserve">по разделам </w:t>
      </w:r>
      <w:r w:rsidR="009C2E9E">
        <w:rPr>
          <w:b/>
        </w:rPr>
        <w:t xml:space="preserve">и </w:t>
      </w:r>
      <w:r w:rsidR="00572B6E">
        <w:rPr>
          <w:b/>
        </w:rPr>
        <w:t>подразделам классификации расходов бюджетов</w:t>
      </w:r>
    </w:p>
    <w:p w:rsidR="00693121" w:rsidRPr="003A4379" w:rsidRDefault="00AA70AF" w:rsidP="00AA70AF">
      <w:pPr>
        <w:jc w:val="center"/>
      </w:pPr>
      <w:r>
        <w:t xml:space="preserve">                                                                                                 </w:t>
      </w:r>
      <w:r w:rsidR="00E31D61" w:rsidRPr="00E31D61">
        <w:t>(тыс.</w:t>
      </w:r>
      <w:r w:rsidR="00900446">
        <w:t xml:space="preserve"> </w:t>
      </w:r>
      <w:r w:rsidR="00E31D61" w:rsidRPr="00E31D61">
        <w:t>руб</w:t>
      </w:r>
      <w:r w:rsidR="00900446">
        <w:t>.</w:t>
      </w:r>
      <w:r w:rsidR="00E31D61" w:rsidRPr="00E31D61">
        <w:t>)</w:t>
      </w:r>
    </w:p>
    <w:tbl>
      <w:tblPr>
        <w:tblW w:w="8783" w:type="dxa"/>
        <w:tblInd w:w="113" w:type="dxa"/>
        <w:tblLook w:val="04A0" w:firstRow="1" w:lastRow="0" w:firstColumn="1" w:lastColumn="0" w:noHBand="0" w:noVBand="1"/>
      </w:tblPr>
      <w:tblGrid>
        <w:gridCol w:w="1417"/>
        <w:gridCol w:w="4390"/>
        <w:gridCol w:w="709"/>
        <w:gridCol w:w="850"/>
        <w:gridCol w:w="1417"/>
      </w:tblGrid>
      <w:tr w:rsidR="00AA70AF" w:rsidTr="00AA70AF">
        <w:trPr>
          <w:trHeight w:val="765"/>
        </w:trPr>
        <w:tc>
          <w:tcPr>
            <w:tcW w:w="5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Касс. расход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AF" w:rsidRDefault="00AA70A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AF" w:rsidRDefault="00AA70AF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AF" w:rsidRDefault="00AA70A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AF" w:rsidRDefault="00AA70AF">
            <w:pPr>
              <w:rPr>
                <w:color w:val="000000"/>
              </w:rPr>
            </w:pPr>
          </w:p>
        </w:tc>
      </w:tr>
      <w:tr w:rsidR="00AA70AF" w:rsidTr="00AA70AF">
        <w:trPr>
          <w:trHeight w:val="54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Администрация Стабенского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72 795,0</w:t>
            </w:r>
          </w:p>
        </w:tc>
      </w:tr>
      <w:tr w:rsidR="00AA70AF" w:rsidTr="00AA70AF">
        <w:trPr>
          <w:trHeight w:val="270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7 607,4</w:t>
            </w:r>
          </w:p>
        </w:tc>
      </w:tr>
      <w:tr w:rsidR="00AA70AF" w:rsidTr="00AA70AF">
        <w:trPr>
          <w:trHeight w:val="826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638,1</w:t>
            </w:r>
          </w:p>
        </w:tc>
      </w:tr>
      <w:tr w:rsidR="00AA70AF" w:rsidTr="00AA70AF">
        <w:trPr>
          <w:trHeight w:val="1122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5 687,5</w:t>
            </w:r>
          </w:p>
        </w:tc>
      </w:tr>
      <w:tr w:rsidR="00AA70AF" w:rsidTr="00AA70AF">
        <w:trPr>
          <w:trHeight w:val="85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70AF" w:rsidTr="00AA70AF">
        <w:trPr>
          <w:trHeight w:val="220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1 258,8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305,3</w:t>
            </w:r>
          </w:p>
        </w:tc>
      </w:tr>
      <w:tr w:rsidR="00AA70AF" w:rsidTr="00AA70AF">
        <w:trPr>
          <w:trHeight w:val="328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305,3</w:t>
            </w:r>
          </w:p>
        </w:tc>
      </w:tr>
      <w:tr w:rsidR="00AA70AF" w:rsidTr="00AA70AF">
        <w:trPr>
          <w:trHeight w:val="54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442,5</w:t>
            </w:r>
          </w:p>
        </w:tc>
      </w:tr>
      <w:tr w:rsidR="00AA70AF" w:rsidTr="00AA70AF">
        <w:trPr>
          <w:trHeight w:val="850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442,5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6 594,9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804,3</w:t>
            </w:r>
          </w:p>
        </w:tc>
      </w:tr>
      <w:tr w:rsidR="00AA70AF" w:rsidTr="00AA70AF">
        <w:trPr>
          <w:trHeight w:val="177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5 784,6</w:t>
            </w:r>
          </w:p>
        </w:tc>
      </w:tr>
      <w:tr w:rsidR="00AA70AF" w:rsidTr="00AA70AF">
        <w:trPr>
          <w:trHeight w:val="46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AA70AF" w:rsidTr="00AA70AF">
        <w:trPr>
          <w:trHeight w:val="190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57 658,0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47 226,2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10 324,0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AA70AF" w:rsidTr="00AA70AF">
        <w:trPr>
          <w:trHeight w:val="15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</w:tr>
      <w:tr w:rsidR="00AA70AF" w:rsidTr="00AA70AF">
        <w:trPr>
          <w:trHeight w:val="302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A70AF" w:rsidTr="00AA70AF">
        <w:trPr>
          <w:trHeight w:val="406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70AF" w:rsidTr="00AA70AF">
        <w:trPr>
          <w:trHeight w:val="315"/>
        </w:trPr>
        <w:tc>
          <w:tcPr>
            <w:tcW w:w="58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0AF" w:rsidRDefault="00AA70AF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0AF" w:rsidRDefault="00AA70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70AF" w:rsidTr="00AA70AF">
        <w:trPr>
          <w:gridAfter w:val="4"/>
          <w:wAfter w:w="7366" w:type="dxa"/>
          <w:trHeight w:val="255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</w:tcPr>
          <w:p w:rsidR="00AA70AF" w:rsidRDefault="00AA70AF">
            <w:pPr>
              <w:jc w:val="right"/>
              <w:rPr>
                <w:color w:val="000000"/>
              </w:rPr>
            </w:pPr>
          </w:p>
        </w:tc>
      </w:tr>
    </w:tbl>
    <w:p w:rsidR="002D6EE5" w:rsidRDefault="00631397" w:rsidP="002D6EE5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="002D6EE5" w:rsidRPr="00D00D60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E7CC8">
        <w:rPr>
          <w:rFonts w:ascii="Times New Roman" w:hAnsi="Times New Roman"/>
          <w:sz w:val="24"/>
          <w:szCs w:val="24"/>
        </w:rPr>
        <w:t>4</w:t>
      </w:r>
    </w:p>
    <w:p w:rsidR="0095771B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</w:t>
      </w:r>
      <w:r w:rsidRPr="00D00D60">
        <w:rPr>
          <w:rFonts w:ascii="Times New Roman" w:hAnsi="Times New Roman"/>
          <w:sz w:val="24"/>
          <w:szCs w:val="24"/>
        </w:rPr>
        <w:t xml:space="preserve">депутатов </w:t>
      </w:r>
      <w:r>
        <w:rPr>
          <w:rFonts w:ascii="Times New Roman" w:hAnsi="Times New Roman"/>
          <w:sz w:val="24"/>
          <w:szCs w:val="24"/>
        </w:rPr>
        <w:t>Стабенского</w:t>
      </w:r>
      <w:r w:rsidRPr="00D00D6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D60">
        <w:rPr>
          <w:rFonts w:ascii="Times New Roman" w:hAnsi="Times New Roman"/>
          <w:sz w:val="24"/>
          <w:szCs w:val="24"/>
        </w:rPr>
        <w:t xml:space="preserve">Смоленского района Смоленской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="0095771B">
        <w:rPr>
          <w:rFonts w:ascii="Times New Roman" w:hAnsi="Times New Roman"/>
          <w:sz w:val="24"/>
          <w:szCs w:val="24"/>
        </w:rPr>
        <w:t>от 14.04.2023г.</w:t>
      </w:r>
      <w:r w:rsidR="0095771B" w:rsidRPr="00B065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771B" w:rsidRPr="0095771B">
        <w:rPr>
          <w:rFonts w:ascii="Times New Roman" w:hAnsi="Times New Roman"/>
          <w:color w:val="000000" w:themeColor="text1"/>
          <w:sz w:val="24"/>
          <w:szCs w:val="24"/>
        </w:rPr>
        <w:t>№06</w:t>
      </w:r>
      <w:r w:rsidR="0095771B">
        <w:rPr>
          <w:rFonts w:ascii="Times New Roman" w:hAnsi="Times New Roman"/>
          <w:sz w:val="24"/>
          <w:szCs w:val="24"/>
        </w:rPr>
        <w:t xml:space="preserve"> </w:t>
      </w:r>
    </w:p>
    <w:p w:rsidR="00A2080A" w:rsidRDefault="00A2080A" w:rsidP="00A2080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041C9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2041C9">
        <w:rPr>
          <w:rFonts w:ascii="Times New Roman" w:hAnsi="Times New Roman"/>
          <w:sz w:val="24"/>
          <w:szCs w:val="24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</w:t>
      </w:r>
      <w:r>
        <w:rPr>
          <w:rFonts w:ascii="Times New Roman" w:hAnsi="Times New Roman"/>
          <w:sz w:val="24"/>
          <w:szCs w:val="24"/>
        </w:rPr>
        <w:t>2</w:t>
      </w:r>
      <w:r w:rsidR="00537289">
        <w:rPr>
          <w:rFonts w:ascii="Times New Roman" w:hAnsi="Times New Roman"/>
          <w:sz w:val="24"/>
          <w:szCs w:val="24"/>
        </w:rPr>
        <w:t>2</w:t>
      </w:r>
      <w:r w:rsidRPr="002041C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5638A6" w:rsidRDefault="005638A6" w:rsidP="002D6EE5">
      <w:pPr>
        <w:jc w:val="right"/>
      </w:pPr>
    </w:p>
    <w:p w:rsidR="005638A6" w:rsidRPr="003D0A7A" w:rsidRDefault="005638A6" w:rsidP="005638A6">
      <w:pPr>
        <w:jc w:val="center"/>
        <w:rPr>
          <w:b/>
        </w:rPr>
      </w:pPr>
      <w:r w:rsidRPr="003D0A7A">
        <w:rPr>
          <w:b/>
        </w:rPr>
        <w:t>Источники финансирования дефицита бюджета муниципального образования Стабенского сельского поселения Смоленского района Смоленской области за 20</w:t>
      </w:r>
      <w:r w:rsidR="00F73365">
        <w:rPr>
          <w:b/>
        </w:rPr>
        <w:t>2</w:t>
      </w:r>
      <w:r w:rsidR="00537289">
        <w:rPr>
          <w:b/>
        </w:rPr>
        <w:t>2</w:t>
      </w:r>
      <w:r w:rsidRPr="003D0A7A">
        <w:rPr>
          <w:b/>
        </w:rPr>
        <w:t xml:space="preserve"> год</w:t>
      </w:r>
      <w:r w:rsidR="007C569D">
        <w:rPr>
          <w:b/>
        </w:rPr>
        <w:t xml:space="preserve"> </w:t>
      </w:r>
      <w:r w:rsidRPr="003D0A7A">
        <w:rPr>
          <w:b/>
        </w:rPr>
        <w:t>по кодам классификации источников финансирования дефицита бюджетов</w:t>
      </w:r>
    </w:p>
    <w:p w:rsidR="005638A6" w:rsidRPr="00E83C25" w:rsidRDefault="00DA76A5" w:rsidP="00DA76A5">
      <w:pPr>
        <w:jc w:val="right"/>
      </w:pPr>
      <w:r>
        <w:t>(тыс.</w:t>
      </w:r>
      <w:r w:rsidR="00900446">
        <w:t xml:space="preserve"> </w:t>
      </w:r>
      <w:r>
        <w:t>руб</w:t>
      </w:r>
      <w:r w:rsidR="00900446">
        <w:t>.</w:t>
      </w:r>
      <w:r>
        <w:t>)</w:t>
      </w:r>
    </w:p>
    <w:tbl>
      <w:tblPr>
        <w:tblW w:w="1020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3261"/>
        <w:gridCol w:w="1701"/>
      </w:tblGrid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Наименование показателя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</w:tcPr>
          <w:p w:rsidR="002845A8" w:rsidRPr="00C710A4" w:rsidRDefault="00A64CBF" w:rsidP="002845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0A4">
              <w:rPr>
                <w:b/>
              </w:rPr>
              <w:t>Кассовое исполнение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C710A4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Источники финансирования </w:t>
            </w:r>
            <w:r w:rsidR="00C710A4" w:rsidRPr="00C710A4">
              <w:t>де</w:t>
            </w:r>
            <w:r w:rsidRPr="00C710A4">
              <w:t>фицита бюджета - всего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C710A4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  <w:r w:rsidR="005E120E">
              <w:t>6 876,9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в том числе: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источники внутреннего финансирования бюджета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 них: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источники внешнего финансирования бюджета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x</w:t>
            </w: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 них: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center"/>
            </w:pP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  <w:shd w:val="solid" w:color="FFFFFF" w:fill="FFFFFF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Изменение остатков средств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C710A4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  <w:r w:rsidR="005E120E">
              <w:t>6 876,9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  <w:shd w:val="solid" w:color="FFFFFF" w:fill="FFFFFF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Изменение остатков средств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000 01 05 00 00 00 0000 000</w:t>
            </w:r>
          </w:p>
        </w:tc>
        <w:tc>
          <w:tcPr>
            <w:tcW w:w="1701" w:type="dxa"/>
          </w:tcPr>
          <w:p w:rsidR="002845A8" w:rsidRPr="00C710A4" w:rsidRDefault="005E120E" w:rsidP="00C710A4">
            <w:pPr>
              <w:autoSpaceDE w:val="0"/>
              <w:autoSpaceDN w:val="0"/>
              <w:adjustRightInd w:val="0"/>
              <w:jc w:val="center"/>
            </w:pPr>
            <w:r>
              <w:t>-6 876,9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остатков средств бюджетов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000 01 05 00 00 00 0000 500</w:t>
            </w:r>
          </w:p>
        </w:tc>
        <w:tc>
          <w:tcPr>
            <w:tcW w:w="1701" w:type="dxa"/>
          </w:tcPr>
          <w:p w:rsidR="002845A8" w:rsidRPr="00C710A4" w:rsidRDefault="00A24BE0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-</w:t>
            </w:r>
            <w:r w:rsidR="005E120E">
              <w:t>87 487,9</w:t>
            </w:r>
          </w:p>
        </w:tc>
      </w:tr>
      <w:tr w:rsidR="005E120E" w:rsidRPr="00C710A4" w:rsidTr="007C569D">
        <w:trPr>
          <w:trHeight w:val="20"/>
        </w:trPr>
        <w:tc>
          <w:tcPr>
            <w:tcW w:w="5245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средств бюджетов</w:t>
            </w:r>
          </w:p>
        </w:tc>
        <w:tc>
          <w:tcPr>
            <w:tcW w:w="3261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940 01 05 02 00 00 0000 500</w:t>
            </w:r>
          </w:p>
        </w:tc>
        <w:tc>
          <w:tcPr>
            <w:tcW w:w="1701" w:type="dxa"/>
          </w:tcPr>
          <w:p w:rsidR="005E120E" w:rsidRDefault="005E120E" w:rsidP="005E120E">
            <w:pPr>
              <w:jc w:val="center"/>
            </w:pPr>
            <w:r w:rsidRPr="00764D0C">
              <w:t>-87 48</w:t>
            </w:r>
            <w:r>
              <w:t>7</w:t>
            </w:r>
            <w:r w:rsidRPr="00764D0C">
              <w:t>,</w:t>
            </w:r>
            <w:r>
              <w:t>9</w:t>
            </w:r>
          </w:p>
        </w:tc>
      </w:tr>
      <w:tr w:rsidR="005E120E" w:rsidRPr="00C710A4" w:rsidTr="007C569D">
        <w:trPr>
          <w:trHeight w:val="20"/>
        </w:trPr>
        <w:tc>
          <w:tcPr>
            <w:tcW w:w="5245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денежных средств бюджетов</w:t>
            </w:r>
          </w:p>
        </w:tc>
        <w:tc>
          <w:tcPr>
            <w:tcW w:w="3261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940 01 05 02 01 00 0000 510</w:t>
            </w:r>
          </w:p>
        </w:tc>
        <w:tc>
          <w:tcPr>
            <w:tcW w:w="1701" w:type="dxa"/>
          </w:tcPr>
          <w:p w:rsidR="005E120E" w:rsidRDefault="005E120E" w:rsidP="005E120E">
            <w:pPr>
              <w:jc w:val="center"/>
            </w:pPr>
            <w:r w:rsidRPr="00764D0C">
              <w:t>-87 48</w:t>
            </w:r>
            <w:r>
              <w:t>7</w:t>
            </w:r>
            <w:r w:rsidRPr="00764D0C">
              <w:t>,</w:t>
            </w:r>
            <w:r>
              <w:t>9</w:t>
            </w:r>
          </w:p>
        </w:tc>
      </w:tr>
      <w:tr w:rsidR="005E120E" w:rsidRPr="00C710A4" w:rsidTr="007C569D">
        <w:trPr>
          <w:trHeight w:val="20"/>
        </w:trPr>
        <w:tc>
          <w:tcPr>
            <w:tcW w:w="5245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</w:tcPr>
          <w:p w:rsidR="005E120E" w:rsidRPr="00C710A4" w:rsidRDefault="005E120E" w:rsidP="005E120E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940 01 05 02 01 10 0000 510</w:t>
            </w:r>
          </w:p>
        </w:tc>
        <w:tc>
          <w:tcPr>
            <w:tcW w:w="1701" w:type="dxa"/>
          </w:tcPr>
          <w:p w:rsidR="005E120E" w:rsidRDefault="005E120E" w:rsidP="005E120E">
            <w:pPr>
              <w:jc w:val="center"/>
            </w:pPr>
            <w:r>
              <w:t>-87 487</w:t>
            </w:r>
            <w:r w:rsidRPr="00764D0C">
              <w:t>,</w:t>
            </w:r>
            <w:r>
              <w:t>9</w:t>
            </w:r>
          </w:p>
        </w:tc>
      </w:tr>
      <w:tr w:rsidR="00C710A4" w:rsidRPr="00C710A4" w:rsidTr="007C569D">
        <w:trPr>
          <w:trHeight w:val="20"/>
        </w:trPr>
        <w:tc>
          <w:tcPr>
            <w:tcW w:w="5245" w:type="dxa"/>
          </w:tcPr>
          <w:p w:rsidR="002845A8" w:rsidRPr="00C710A4" w:rsidRDefault="002845A8" w:rsidP="002845A8">
            <w:pPr>
              <w:autoSpaceDE w:val="0"/>
              <w:autoSpaceDN w:val="0"/>
              <w:adjustRightInd w:val="0"/>
              <w:jc w:val="both"/>
            </w:pPr>
            <w:r w:rsidRPr="00C710A4">
              <w:t>уменьшение остатков средств, всего</w:t>
            </w:r>
          </w:p>
        </w:tc>
        <w:tc>
          <w:tcPr>
            <w:tcW w:w="3261" w:type="dxa"/>
          </w:tcPr>
          <w:p w:rsidR="002845A8" w:rsidRPr="00C710A4" w:rsidRDefault="002845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2845A8" w:rsidRPr="00C710A4" w:rsidRDefault="005E120E" w:rsidP="00C710A4">
            <w:pPr>
              <w:autoSpaceDE w:val="0"/>
              <w:autoSpaceDN w:val="0"/>
              <w:adjustRightInd w:val="0"/>
              <w:jc w:val="center"/>
            </w:pPr>
            <w:r>
              <w:t>80 611,0</w:t>
            </w:r>
          </w:p>
        </w:tc>
      </w:tr>
      <w:tr w:rsidR="005E39D0" w:rsidRPr="00C710A4" w:rsidTr="007C569D">
        <w:trPr>
          <w:trHeight w:val="20"/>
        </w:trPr>
        <w:tc>
          <w:tcPr>
            <w:tcW w:w="5245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остатков средств бюджетов</w:t>
            </w:r>
          </w:p>
        </w:tc>
        <w:tc>
          <w:tcPr>
            <w:tcW w:w="3261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center"/>
            </w:pPr>
            <w:r w:rsidRPr="00C710A4">
              <w:t>000 01 05 00 00 00 0000 600</w:t>
            </w:r>
          </w:p>
        </w:tc>
        <w:tc>
          <w:tcPr>
            <w:tcW w:w="1701" w:type="dxa"/>
          </w:tcPr>
          <w:p w:rsidR="005E39D0" w:rsidRDefault="005E39D0" w:rsidP="005E39D0">
            <w:pPr>
              <w:jc w:val="center"/>
            </w:pPr>
            <w:r w:rsidRPr="008A713A">
              <w:t>80 611,0</w:t>
            </w:r>
          </w:p>
        </w:tc>
      </w:tr>
      <w:tr w:rsidR="005E39D0" w:rsidRPr="00C710A4" w:rsidTr="007C569D">
        <w:trPr>
          <w:trHeight w:val="20"/>
        </w:trPr>
        <w:tc>
          <w:tcPr>
            <w:tcW w:w="5245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средств бюджетов</w:t>
            </w:r>
          </w:p>
        </w:tc>
        <w:tc>
          <w:tcPr>
            <w:tcW w:w="3261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center"/>
            </w:pPr>
            <w:r w:rsidRPr="00C710A4">
              <w:t>940 01 05 02 00 00 0000 600</w:t>
            </w:r>
          </w:p>
        </w:tc>
        <w:tc>
          <w:tcPr>
            <w:tcW w:w="1701" w:type="dxa"/>
          </w:tcPr>
          <w:p w:rsidR="005E39D0" w:rsidRDefault="005E39D0" w:rsidP="005E39D0">
            <w:pPr>
              <w:jc w:val="center"/>
            </w:pPr>
            <w:r w:rsidRPr="008A713A">
              <w:t>80 611,0</w:t>
            </w:r>
          </w:p>
        </w:tc>
      </w:tr>
      <w:tr w:rsidR="005E39D0" w:rsidRPr="00C710A4" w:rsidTr="007C569D">
        <w:trPr>
          <w:trHeight w:val="20"/>
        </w:trPr>
        <w:tc>
          <w:tcPr>
            <w:tcW w:w="5245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денежных средств бюджетов</w:t>
            </w:r>
          </w:p>
        </w:tc>
        <w:tc>
          <w:tcPr>
            <w:tcW w:w="3261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940 01 05 02 01 00 0000 610</w:t>
            </w:r>
          </w:p>
        </w:tc>
        <w:tc>
          <w:tcPr>
            <w:tcW w:w="1701" w:type="dxa"/>
          </w:tcPr>
          <w:p w:rsidR="005E39D0" w:rsidRDefault="005E39D0" w:rsidP="005E39D0">
            <w:pPr>
              <w:jc w:val="center"/>
            </w:pPr>
            <w:r w:rsidRPr="008A713A">
              <w:t>80 611,0</w:t>
            </w:r>
          </w:p>
        </w:tc>
      </w:tr>
      <w:tr w:rsidR="005E39D0" w:rsidRPr="00C710A4" w:rsidTr="007C569D">
        <w:trPr>
          <w:trHeight w:val="20"/>
        </w:trPr>
        <w:tc>
          <w:tcPr>
            <w:tcW w:w="5245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both"/>
            </w:pPr>
            <w:r w:rsidRPr="00C710A4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</w:tcPr>
          <w:p w:rsidR="005E39D0" w:rsidRPr="00C710A4" w:rsidRDefault="005E39D0" w:rsidP="005E39D0">
            <w:pPr>
              <w:autoSpaceDE w:val="0"/>
              <w:autoSpaceDN w:val="0"/>
              <w:adjustRightInd w:val="0"/>
              <w:jc w:val="center"/>
            </w:pPr>
            <w:r w:rsidRPr="00C710A4">
              <w:t>940 01 05 02 01 10 0000 610</w:t>
            </w:r>
          </w:p>
        </w:tc>
        <w:tc>
          <w:tcPr>
            <w:tcW w:w="1701" w:type="dxa"/>
          </w:tcPr>
          <w:p w:rsidR="005E39D0" w:rsidRDefault="005E39D0" w:rsidP="005E39D0">
            <w:pPr>
              <w:jc w:val="center"/>
            </w:pPr>
            <w:r w:rsidRPr="008A713A">
              <w:t>80 611,0</w:t>
            </w:r>
          </w:p>
        </w:tc>
      </w:tr>
    </w:tbl>
    <w:p w:rsidR="005638A6" w:rsidRPr="00C07DA7" w:rsidRDefault="005638A6" w:rsidP="005638A6">
      <w:pPr>
        <w:jc w:val="both"/>
        <w:rPr>
          <w:color w:val="000000"/>
          <w:sz w:val="28"/>
          <w:szCs w:val="28"/>
        </w:rPr>
      </w:pPr>
    </w:p>
    <w:p w:rsidR="000F4CB7" w:rsidRDefault="000F4CB7" w:rsidP="00762A00">
      <w:pPr>
        <w:ind w:firstLine="567"/>
      </w:pPr>
    </w:p>
    <w:sectPr w:rsidR="000F4CB7" w:rsidSect="007C569D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81" w:rsidRDefault="006D3481" w:rsidP="0042641F">
      <w:r>
        <w:separator/>
      </w:r>
    </w:p>
  </w:endnote>
  <w:endnote w:type="continuationSeparator" w:id="0">
    <w:p w:rsidR="006D3481" w:rsidRDefault="006D3481" w:rsidP="004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81" w:rsidRDefault="006D3481" w:rsidP="0042641F">
      <w:r>
        <w:separator/>
      </w:r>
    </w:p>
  </w:footnote>
  <w:footnote w:type="continuationSeparator" w:id="0">
    <w:p w:rsidR="006D3481" w:rsidRDefault="006D3481" w:rsidP="0042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5B3"/>
    <w:multiLevelType w:val="hybridMultilevel"/>
    <w:tmpl w:val="85CA0106"/>
    <w:lvl w:ilvl="0" w:tplc="F382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56AD"/>
    <w:multiLevelType w:val="hybridMultilevel"/>
    <w:tmpl w:val="EF74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2135E"/>
    <w:multiLevelType w:val="hybridMultilevel"/>
    <w:tmpl w:val="B820511E"/>
    <w:lvl w:ilvl="0" w:tplc="AA82C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2A77F2"/>
    <w:multiLevelType w:val="hybridMultilevel"/>
    <w:tmpl w:val="BEA434AE"/>
    <w:lvl w:ilvl="0" w:tplc="17928676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0454"/>
    <w:multiLevelType w:val="hybridMultilevel"/>
    <w:tmpl w:val="35766908"/>
    <w:lvl w:ilvl="0" w:tplc="4BC8CABC">
      <w:start w:val="1"/>
      <w:numFmt w:val="decimal"/>
      <w:lvlText w:val="%1."/>
      <w:lvlJc w:val="left"/>
      <w:pPr>
        <w:ind w:left="1815" w:hanging="102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B077519"/>
    <w:multiLevelType w:val="hybridMultilevel"/>
    <w:tmpl w:val="A058C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5BF2"/>
    <w:multiLevelType w:val="hybridMultilevel"/>
    <w:tmpl w:val="4DC25F3C"/>
    <w:lvl w:ilvl="0" w:tplc="B164C4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F5B"/>
    <w:multiLevelType w:val="hybridMultilevel"/>
    <w:tmpl w:val="B8C28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BCD"/>
    <w:multiLevelType w:val="hybridMultilevel"/>
    <w:tmpl w:val="7C66B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03C91"/>
    <w:multiLevelType w:val="hybridMultilevel"/>
    <w:tmpl w:val="EECE1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2553"/>
    <w:multiLevelType w:val="hybridMultilevel"/>
    <w:tmpl w:val="1BC0E902"/>
    <w:lvl w:ilvl="0" w:tplc="673608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116BD9"/>
    <w:multiLevelType w:val="hybridMultilevel"/>
    <w:tmpl w:val="7584A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84472"/>
    <w:multiLevelType w:val="hybridMultilevel"/>
    <w:tmpl w:val="DEF4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77"/>
    <w:rsid w:val="00000068"/>
    <w:rsid w:val="00002605"/>
    <w:rsid w:val="0000266D"/>
    <w:rsid w:val="00004722"/>
    <w:rsid w:val="00005B0B"/>
    <w:rsid w:val="000077CE"/>
    <w:rsid w:val="00007CB7"/>
    <w:rsid w:val="00010851"/>
    <w:rsid w:val="00014E38"/>
    <w:rsid w:val="00015CBC"/>
    <w:rsid w:val="000201E8"/>
    <w:rsid w:val="000214A0"/>
    <w:rsid w:val="00021CD7"/>
    <w:rsid w:val="00021F52"/>
    <w:rsid w:val="000225D8"/>
    <w:rsid w:val="00023BCC"/>
    <w:rsid w:val="0002527A"/>
    <w:rsid w:val="00026CEB"/>
    <w:rsid w:val="0002725B"/>
    <w:rsid w:val="00027589"/>
    <w:rsid w:val="00031624"/>
    <w:rsid w:val="00034A74"/>
    <w:rsid w:val="00035093"/>
    <w:rsid w:val="000358AD"/>
    <w:rsid w:val="0003620F"/>
    <w:rsid w:val="00041DDA"/>
    <w:rsid w:val="00045D69"/>
    <w:rsid w:val="000514DD"/>
    <w:rsid w:val="000519F8"/>
    <w:rsid w:val="00051BEF"/>
    <w:rsid w:val="000540CB"/>
    <w:rsid w:val="00060487"/>
    <w:rsid w:val="000604DE"/>
    <w:rsid w:val="00062DA6"/>
    <w:rsid w:val="000635B4"/>
    <w:rsid w:val="00064AF1"/>
    <w:rsid w:val="00065FEE"/>
    <w:rsid w:val="00067177"/>
    <w:rsid w:val="00067A56"/>
    <w:rsid w:val="00071AE7"/>
    <w:rsid w:val="000723D3"/>
    <w:rsid w:val="0007307C"/>
    <w:rsid w:val="00073176"/>
    <w:rsid w:val="000732EB"/>
    <w:rsid w:val="0007533E"/>
    <w:rsid w:val="0007551C"/>
    <w:rsid w:val="000755BF"/>
    <w:rsid w:val="00075E7D"/>
    <w:rsid w:val="00077168"/>
    <w:rsid w:val="00077185"/>
    <w:rsid w:val="000828BC"/>
    <w:rsid w:val="00082C16"/>
    <w:rsid w:val="00082CE1"/>
    <w:rsid w:val="00082FE9"/>
    <w:rsid w:val="000860A8"/>
    <w:rsid w:val="000864B0"/>
    <w:rsid w:val="000901E7"/>
    <w:rsid w:val="00094216"/>
    <w:rsid w:val="000A2D95"/>
    <w:rsid w:val="000A355B"/>
    <w:rsid w:val="000A49E1"/>
    <w:rsid w:val="000A5D57"/>
    <w:rsid w:val="000B458F"/>
    <w:rsid w:val="000B4966"/>
    <w:rsid w:val="000B497D"/>
    <w:rsid w:val="000B4CD5"/>
    <w:rsid w:val="000B77C3"/>
    <w:rsid w:val="000C0A4D"/>
    <w:rsid w:val="000C469F"/>
    <w:rsid w:val="000D0261"/>
    <w:rsid w:val="000D0546"/>
    <w:rsid w:val="000D37EE"/>
    <w:rsid w:val="000D71D0"/>
    <w:rsid w:val="000E21EE"/>
    <w:rsid w:val="000E7BCE"/>
    <w:rsid w:val="000F03C2"/>
    <w:rsid w:val="000F07D6"/>
    <w:rsid w:val="000F0925"/>
    <w:rsid w:val="000F163A"/>
    <w:rsid w:val="000F1967"/>
    <w:rsid w:val="000F3CCC"/>
    <w:rsid w:val="000F4CB7"/>
    <w:rsid w:val="000F72A9"/>
    <w:rsid w:val="001024D7"/>
    <w:rsid w:val="00103217"/>
    <w:rsid w:val="001065FC"/>
    <w:rsid w:val="001121F0"/>
    <w:rsid w:val="00113364"/>
    <w:rsid w:val="001146B6"/>
    <w:rsid w:val="001156FE"/>
    <w:rsid w:val="00116A1B"/>
    <w:rsid w:val="00120EC7"/>
    <w:rsid w:val="00122855"/>
    <w:rsid w:val="00125040"/>
    <w:rsid w:val="00130800"/>
    <w:rsid w:val="00130BDE"/>
    <w:rsid w:val="001313F9"/>
    <w:rsid w:val="0013337C"/>
    <w:rsid w:val="001367AD"/>
    <w:rsid w:val="001419F9"/>
    <w:rsid w:val="00141B26"/>
    <w:rsid w:val="001463F3"/>
    <w:rsid w:val="00150E8B"/>
    <w:rsid w:val="00151ED8"/>
    <w:rsid w:val="00151F8A"/>
    <w:rsid w:val="00156E86"/>
    <w:rsid w:val="001601A9"/>
    <w:rsid w:val="00160621"/>
    <w:rsid w:val="001639D1"/>
    <w:rsid w:val="0016419F"/>
    <w:rsid w:val="0017358D"/>
    <w:rsid w:val="00175C4A"/>
    <w:rsid w:val="00176853"/>
    <w:rsid w:val="00180FC9"/>
    <w:rsid w:val="001850BF"/>
    <w:rsid w:val="0019235C"/>
    <w:rsid w:val="00193097"/>
    <w:rsid w:val="00196715"/>
    <w:rsid w:val="001A0AA0"/>
    <w:rsid w:val="001A0D22"/>
    <w:rsid w:val="001A0D99"/>
    <w:rsid w:val="001A0E53"/>
    <w:rsid w:val="001A1274"/>
    <w:rsid w:val="001A26F5"/>
    <w:rsid w:val="001A3ECF"/>
    <w:rsid w:val="001A4546"/>
    <w:rsid w:val="001A6227"/>
    <w:rsid w:val="001A6719"/>
    <w:rsid w:val="001A7E90"/>
    <w:rsid w:val="001B067D"/>
    <w:rsid w:val="001B2FB1"/>
    <w:rsid w:val="001B2FE9"/>
    <w:rsid w:val="001C12AE"/>
    <w:rsid w:val="001C1755"/>
    <w:rsid w:val="001C1C3D"/>
    <w:rsid w:val="001C1FED"/>
    <w:rsid w:val="001C3720"/>
    <w:rsid w:val="001C455A"/>
    <w:rsid w:val="001C603E"/>
    <w:rsid w:val="001D0019"/>
    <w:rsid w:val="001D4A85"/>
    <w:rsid w:val="001D54BF"/>
    <w:rsid w:val="001D5609"/>
    <w:rsid w:val="001E273F"/>
    <w:rsid w:val="001E29A4"/>
    <w:rsid w:val="001F3F9B"/>
    <w:rsid w:val="0020252D"/>
    <w:rsid w:val="002041C9"/>
    <w:rsid w:val="00204D6C"/>
    <w:rsid w:val="00206CAC"/>
    <w:rsid w:val="00213708"/>
    <w:rsid w:val="0021373A"/>
    <w:rsid w:val="00213EBE"/>
    <w:rsid w:val="00214979"/>
    <w:rsid w:val="0022207F"/>
    <w:rsid w:val="0022214C"/>
    <w:rsid w:val="002230DD"/>
    <w:rsid w:val="002249A8"/>
    <w:rsid w:val="00224F1D"/>
    <w:rsid w:val="002301A5"/>
    <w:rsid w:val="00230D88"/>
    <w:rsid w:val="0023153F"/>
    <w:rsid w:val="00234B03"/>
    <w:rsid w:val="00234F80"/>
    <w:rsid w:val="00245611"/>
    <w:rsid w:val="00245A5A"/>
    <w:rsid w:val="00246044"/>
    <w:rsid w:val="00247439"/>
    <w:rsid w:val="00247DEF"/>
    <w:rsid w:val="00250290"/>
    <w:rsid w:val="00250518"/>
    <w:rsid w:val="00250E68"/>
    <w:rsid w:val="00254386"/>
    <w:rsid w:val="0025571B"/>
    <w:rsid w:val="00255C8B"/>
    <w:rsid w:val="002561AA"/>
    <w:rsid w:val="0025710C"/>
    <w:rsid w:val="00257147"/>
    <w:rsid w:val="0026237D"/>
    <w:rsid w:val="00263EED"/>
    <w:rsid w:val="00264A86"/>
    <w:rsid w:val="00264AC0"/>
    <w:rsid w:val="002653C5"/>
    <w:rsid w:val="00266353"/>
    <w:rsid w:val="00267F4C"/>
    <w:rsid w:val="00270CB1"/>
    <w:rsid w:val="00272691"/>
    <w:rsid w:val="00272886"/>
    <w:rsid w:val="002738CD"/>
    <w:rsid w:val="00273E3B"/>
    <w:rsid w:val="00274843"/>
    <w:rsid w:val="00275D9D"/>
    <w:rsid w:val="002804A4"/>
    <w:rsid w:val="00283A50"/>
    <w:rsid w:val="00284411"/>
    <w:rsid w:val="002845A8"/>
    <w:rsid w:val="002860B0"/>
    <w:rsid w:val="00287044"/>
    <w:rsid w:val="00290B2E"/>
    <w:rsid w:val="00293E71"/>
    <w:rsid w:val="00297333"/>
    <w:rsid w:val="002A152D"/>
    <w:rsid w:val="002A1B3C"/>
    <w:rsid w:val="002A1C13"/>
    <w:rsid w:val="002A26FE"/>
    <w:rsid w:val="002B5EC4"/>
    <w:rsid w:val="002B7AB1"/>
    <w:rsid w:val="002B7CE1"/>
    <w:rsid w:val="002C039E"/>
    <w:rsid w:val="002C0EAA"/>
    <w:rsid w:val="002D1F4E"/>
    <w:rsid w:val="002D2FB3"/>
    <w:rsid w:val="002D3781"/>
    <w:rsid w:val="002D3FED"/>
    <w:rsid w:val="002D6EE5"/>
    <w:rsid w:val="002D77A7"/>
    <w:rsid w:val="002E0247"/>
    <w:rsid w:val="002E033C"/>
    <w:rsid w:val="002E05D2"/>
    <w:rsid w:val="002E277C"/>
    <w:rsid w:val="002E3262"/>
    <w:rsid w:val="002E435E"/>
    <w:rsid w:val="002E7B40"/>
    <w:rsid w:val="002E7CC8"/>
    <w:rsid w:val="002F2C22"/>
    <w:rsid w:val="002F43CC"/>
    <w:rsid w:val="002F5998"/>
    <w:rsid w:val="002F6E11"/>
    <w:rsid w:val="00301729"/>
    <w:rsid w:val="00304F6A"/>
    <w:rsid w:val="00306C95"/>
    <w:rsid w:val="00312236"/>
    <w:rsid w:val="003158EE"/>
    <w:rsid w:val="00323067"/>
    <w:rsid w:val="00323C34"/>
    <w:rsid w:val="003307A3"/>
    <w:rsid w:val="00337821"/>
    <w:rsid w:val="003413ED"/>
    <w:rsid w:val="00341A89"/>
    <w:rsid w:val="00342534"/>
    <w:rsid w:val="0034515D"/>
    <w:rsid w:val="003464A1"/>
    <w:rsid w:val="0035018E"/>
    <w:rsid w:val="003502FF"/>
    <w:rsid w:val="003518F9"/>
    <w:rsid w:val="003523A6"/>
    <w:rsid w:val="003613BA"/>
    <w:rsid w:val="00362981"/>
    <w:rsid w:val="00364523"/>
    <w:rsid w:val="0036611B"/>
    <w:rsid w:val="0036683D"/>
    <w:rsid w:val="00370609"/>
    <w:rsid w:val="003710C9"/>
    <w:rsid w:val="00371CEA"/>
    <w:rsid w:val="0037311B"/>
    <w:rsid w:val="003733D9"/>
    <w:rsid w:val="00374880"/>
    <w:rsid w:val="00374E69"/>
    <w:rsid w:val="003762BC"/>
    <w:rsid w:val="00377327"/>
    <w:rsid w:val="00383516"/>
    <w:rsid w:val="0038750C"/>
    <w:rsid w:val="00387FDA"/>
    <w:rsid w:val="00390066"/>
    <w:rsid w:val="00392BD8"/>
    <w:rsid w:val="003969D3"/>
    <w:rsid w:val="00396A05"/>
    <w:rsid w:val="003A166D"/>
    <w:rsid w:val="003A18DC"/>
    <w:rsid w:val="003A1E95"/>
    <w:rsid w:val="003A3F93"/>
    <w:rsid w:val="003A4379"/>
    <w:rsid w:val="003A568E"/>
    <w:rsid w:val="003A694B"/>
    <w:rsid w:val="003A709F"/>
    <w:rsid w:val="003B05B8"/>
    <w:rsid w:val="003B15C0"/>
    <w:rsid w:val="003B3FB0"/>
    <w:rsid w:val="003B580A"/>
    <w:rsid w:val="003B5A77"/>
    <w:rsid w:val="003B7D22"/>
    <w:rsid w:val="003C2DA9"/>
    <w:rsid w:val="003C3B91"/>
    <w:rsid w:val="003C45D9"/>
    <w:rsid w:val="003C4E2C"/>
    <w:rsid w:val="003C5A63"/>
    <w:rsid w:val="003D0921"/>
    <w:rsid w:val="003D0A7A"/>
    <w:rsid w:val="003D732C"/>
    <w:rsid w:val="003D7D99"/>
    <w:rsid w:val="003E0AEF"/>
    <w:rsid w:val="003E1554"/>
    <w:rsid w:val="003E290F"/>
    <w:rsid w:val="003E2ABA"/>
    <w:rsid w:val="003E4822"/>
    <w:rsid w:val="003E497F"/>
    <w:rsid w:val="003E5FB9"/>
    <w:rsid w:val="003F27DB"/>
    <w:rsid w:val="003F4BA3"/>
    <w:rsid w:val="003F5519"/>
    <w:rsid w:val="004048C1"/>
    <w:rsid w:val="00406278"/>
    <w:rsid w:val="00407723"/>
    <w:rsid w:val="00412B71"/>
    <w:rsid w:val="004166EF"/>
    <w:rsid w:val="004202ED"/>
    <w:rsid w:val="004203BB"/>
    <w:rsid w:val="004248B8"/>
    <w:rsid w:val="00424EBA"/>
    <w:rsid w:val="0042641F"/>
    <w:rsid w:val="004277D7"/>
    <w:rsid w:val="00427A22"/>
    <w:rsid w:val="00430232"/>
    <w:rsid w:val="00430243"/>
    <w:rsid w:val="0043139F"/>
    <w:rsid w:val="0043175E"/>
    <w:rsid w:val="00431834"/>
    <w:rsid w:val="00431BA6"/>
    <w:rsid w:val="00437B00"/>
    <w:rsid w:val="00440B33"/>
    <w:rsid w:val="00441C90"/>
    <w:rsid w:val="00443EBA"/>
    <w:rsid w:val="00446AD1"/>
    <w:rsid w:val="00447FFE"/>
    <w:rsid w:val="00450C05"/>
    <w:rsid w:val="004510BA"/>
    <w:rsid w:val="00454066"/>
    <w:rsid w:val="00456664"/>
    <w:rsid w:val="00460984"/>
    <w:rsid w:val="00460F35"/>
    <w:rsid w:val="00465651"/>
    <w:rsid w:val="004770FC"/>
    <w:rsid w:val="004810A5"/>
    <w:rsid w:val="00487C75"/>
    <w:rsid w:val="00492034"/>
    <w:rsid w:val="004A35CF"/>
    <w:rsid w:val="004A57A5"/>
    <w:rsid w:val="004A7FC0"/>
    <w:rsid w:val="004B57A3"/>
    <w:rsid w:val="004B6507"/>
    <w:rsid w:val="004C0874"/>
    <w:rsid w:val="004C1EAF"/>
    <w:rsid w:val="004C45CD"/>
    <w:rsid w:val="004C5346"/>
    <w:rsid w:val="004C77FE"/>
    <w:rsid w:val="004D1896"/>
    <w:rsid w:val="004D293C"/>
    <w:rsid w:val="004D347E"/>
    <w:rsid w:val="004D37A2"/>
    <w:rsid w:val="004D5596"/>
    <w:rsid w:val="004D64C5"/>
    <w:rsid w:val="004D6A3A"/>
    <w:rsid w:val="004E0C1F"/>
    <w:rsid w:val="004E50CF"/>
    <w:rsid w:val="004E61F7"/>
    <w:rsid w:val="004E653E"/>
    <w:rsid w:val="004E6D77"/>
    <w:rsid w:val="004E7448"/>
    <w:rsid w:val="004E7B09"/>
    <w:rsid w:val="004F2DE9"/>
    <w:rsid w:val="004F47F3"/>
    <w:rsid w:val="004F5E26"/>
    <w:rsid w:val="00500AEA"/>
    <w:rsid w:val="005017F0"/>
    <w:rsid w:val="00503215"/>
    <w:rsid w:val="00504B57"/>
    <w:rsid w:val="005050FC"/>
    <w:rsid w:val="005059FD"/>
    <w:rsid w:val="005062AE"/>
    <w:rsid w:val="005118D2"/>
    <w:rsid w:val="00511C8F"/>
    <w:rsid w:val="00513A96"/>
    <w:rsid w:val="00514840"/>
    <w:rsid w:val="00515780"/>
    <w:rsid w:val="00520390"/>
    <w:rsid w:val="005217C2"/>
    <w:rsid w:val="0052432F"/>
    <w:rsid w:val="00524DD1"/>
    <w:rsid w:val="00524EA0"/>
    <w:rsid w:val="00530AAD"/>
    <w:rsid w:val="005324D8"/>
    <w:rsid w:val="00532633"/>
    <w:rsid w:val="0053331F"/>
    <w:rsid w:val="00537289"/>
    <w:rsid w:val="00540891"/>
    <w:rsid w:val="00544130"/>
    <w:rsid w:val="0054775A"/>
    <w:rsid w:val="0055143E"/>
    <w:rsid w:val="00553532"/>
    <w:rsid w:val="00556DFA"/>
    <w:rsid w:val="0056150C"/>
    <w:rsid w:val="00562B9F"/>
    <w:rsid w:val="00563264"/>
    <w:rsid w:val="005638A6"/>
    <w:rsid w:val="00564878"/>
    <w:rsid w:val="005705F1"/>
    <w:rsid w:val="0057133B"/>
    <w:rsid w:val="00571A93"/>
    <w:rsid w:val="00572B6E"/>
    <w:rsid w:val="00573937"/>
    <w:rsid w:val="00576122"/>
    <w:rsid w:val="00576621"/>
    <w:rsid w:val="00577BB5"/>
    <w:rsid w:val="00577DF7"/>
    <w:rsid w:val="00581378"/>
    <w:rsid w:val="00582390"/>
    <w:rsid w:val="00582709"/>
    <w:rsid w:val="0058403A"/>
    <w:rsid w:val="0058602D"/>
    <w:rsid w:val="00587602"/>
    <w:rsid w:val="00593682"/>
    <w:rsid w:val="0059381E"/>
    <w:rsid w:val="00596DC3"/>
    <w:rsid w:val="005A065D"/>
    <w:rsid w:val="005A37FE"/>
    <w:rsid w:val="005A486F"/>
    <w:rsid w:val="005A4A17"/>
    <w:rsid w:val="005A7497"/>
    <w:rsid w:val="005A7F58"/>
    <w:rsid w:val="005B12AB"/>
    <w:rsid w:val="005B184A"/>
    <w:rsid w:val="005B36EC"/>
    <w:rsid w:val="005B4634"/>
    <w:rsid w:val="005B52AF"/>
    <w:rsid w:val="005B693F"/>
    <w:rsid w:val="005C14AA"/>
    <w:rsid w:val="005C2511"/>
    <w:rsid w:val="005C36B0"/>
    <w:rsid w:val="005C36F5"/>
    <w:rsid w:val="005C5DDC"/>
    <w:rsid w:val="005C696C"/>
    <w:rsid w:val="005C7893"/>
    <w:rsid w:val="005D3D93"/>
    <w:rsid w:val="005D59B0"/>
    <w:rsid w:val="005D7731"/>
    <w:rsid w:val="005E120E"/>
    <w:rsid w:val="005E18AB"/>
    <w:rsid w:val="005E281B"/>
    <w:rsid w:val="005E39D0"/>
    <w:rsid w:val="005E4579"/>
    <w:rsid w:val="005E6CFD"/>
    <w:rsid w:val="005F3F4C"/>
    <w:rsid w:val="005F7BEA"/>
    <w:rsid w:val="0060046E"/>
    <w:rsid w:val="00600FD1"/>
    <w:rsid w:val="006014B7"/>
    <w:rsid w:val="0060272C"/>
    <w:rsid w:val="0060433C"/>
    <w:rsid w:val="00611833"/>
    <w:rsid w:val="00611F27"/>
    <w:rsid w:val="00614126"/>
    <w:rsid w:val="006144FE"/>
    <w:rsid w:val="0062207F"/>
    <w:rsid w:val="0062490A"/>
    <w:rsid w:val="00624E61"/>
    <w:rsid w:val="00625607"/>
    <w:rsid w:val="00625A98"/>
    <w:rsid w:val="00630E83"/>
    <w:rsid w:val="00631397"/>
    <w:rsid w:val="0063251B"/>
    <w:rsid w:val="00634CBA"/>
    <w:rsid w:val="006362A1"/>
    <w:rsid w:val="006372E6"/>
    <w:rsid w:val="00637E98"/>
    <w:rsid w:val="00641580"/>
    <w:rsid w:val="0064272B"/>
    <w:rsid w:val="00644E47"/>
    <w:rsid w:val="00650D11"/>
    <w:rsid w:val="00652417"/>
    <w:rsid w:val="0065470A"/>
    <w:rsid w:val="00655ACD"/>
    <w:rsid w:val="00657617"/>
    <w:rsid w:val="00657625"/>
    <w:rsid w:val="0065785A"/>
    <w:rsid w:val="00657CAF"/>
    <w:rsid w:val="006607F5"/>
    <w:rsid w:val="00661603"/>
    <w:rsid w:val="00662534"/>
    <w:rsid w:val="00666468"/>
    <w:rsid w:val="00674D9D"/>
    <w:rsid w:val="00674E56"/>
    <w:rsid w:val="00676573"/>
    <w:rsid w:val="006816A3"/>
    <w:rsid w:val="00681B6A"/>
    <w:rsid w:val="0068302B"/>
    <w:rsid w:val="00687EBD"/>
    <w:rsid w:val="00690504"/>
    <w:rsid w:val="006909A6"/>
    <w:rsid w:val="0069155F"/>
    <w:rsid w:val="00691BB1"/>
    <w:rsid w:val="00692CF1"/>
    <w:rsid w:val="00693121"/>
    <w:rsid w:val="006957AF"/>
    <w:rsid w:val="00695B5E"/>
    <w:rsid w:val="00696279"/>
    <w:rsid w:val="0069709E"/>
    <w:rsid w:val="006A01B4"/>
    <w:rsid w:val="006A4349"/>
    <w:rsid w:val="006A4444"/>
    <w:rsid w:val="006A4EE4"/>
    <w:rsid w:val="006A52D5"/>
    <w:rsid w:val="006B040F"/>
    <w:rsid w:val="006B153C"/>
    <w:rsid w:val="006B3A05"/>
    <w:rsid w:val="006B4196"/>
    <w:rsid w:val="006B49C3"/>
    <w:rsid w:val="006B6A1F"/>
    <w:rsid w:val="006C1772"/>
    <w:rsid w:val="006C19E6"/>
    <w:rsid w:val="006D0073"/>
    <w:rsid w:val="006D2AD6"/>
    <w:rsid w:val="006D3481"/>
    <w:rsid w:val="006D3CB7"/>
    <w:rsid w:val="006E222B"/>
    <w:rsid w:val="006E3105"/>
    <w:rsid w:val="006E4756"/>
    <w:rsid w:val="006E489D"/>
    <w:rsid w:val="006E5417"/>
    <w:rsid w:val="006F3E86"/>
    <w:rsid w:val="006F637D"/>
    <w:rsid w:val="006F63D5"/>
    <w:rsid w:val="006F73F5"/>
    <w:rsid w:val="007024FF"/>
    <w:rsid w:val="007052BF"/>
    <w:rsid w:val="0070578A"/>
    <w:rsid w:val="00706047"/>
    <w:rsid w:val="007108E7"/>
    <w:rsid w:val="00711518"/>
    <w:rsid w:val="00712EF3"/>
    <w:rsid w:val="00716E47"/>
    <w:rsid w:val="007209A7"/>
    <w:rsid w:val="007210B3"/>
    <w:rsid w:val="00722DCF"/>
    <w:rsid w:val="00723BF1"/>
    <w:rsid w:val="00724226"/>
    <w:rsid w:val="00725DD4"/>
    <w:rsid w:val="00732021"/>
    <w:rsid w:val="00732455"/>
    <w:rsid w:val="0073299A"/>
    <w:rsid w:val="0073452B"/>
    <w:rsid w:val="00734599"/>
    <w:rsid w:val="00734746"/>
    <w:rsid w:val="00736F5A"/>
    <w:rsid w:val="00741675"/>
    <w:rsid w:val="00741EFE"/>
    <w:rsid w:val="00747FD5"/>
    <w:rsid w:val="007511CD"/>
    <w:rsid w:val="00753C24"/>
    <w:rsid w:val="00754436"/>
    <w:rsid w:val="00755134"/>
    <w:rsid w:val="00756C0B"/>
    <w:rsid w:val="00762A00"/>
    <w:rsid w:val="0076406E"/>
    <w:rsid w:val="007644ED"/>
    <w:rsid w:val="00765510"/>
    <w:rsid w:val="00765E89"/>
    <w:rsid w:val="00766378"/>
    <w:rsid w:val="007664E9"/>
    <w:rsid w:val="00766CF9"/>
    <w:rsid w:val="00781C46"/>
    <w:rsid w:val="0078254A"/>
    <w:rsid w:val="00782946"/>
    <w:rsid w:val="00783BA3"/>
    <w:rsid w:val="00785FB3"/>
    <w:rsid w:val="007861D0"/>
    <w:rsid w:val="00790AFB"/>
    <w:rsid w:val="007929E4"/>
    <w:rsid w:val="00794DB0"/>
    <w:rsid w:val="007968CB"/>
    <w:rsid w:val="007A00AC"/>
    <w:rsid w:val="007A069B"/>
    <w:rsid w:val="007A1E66"/>
    <w:rsid w:val="007A2AF4"/>
    <w:rsid w:val="007A5C3C"/>
    <w:rsid w:val="007A7235"/>
    <w:rsid w:val="007A79D4"/>
    <w:rsid w:val="007A7F2C"/>
    <w:rsid w:val="007B0390"/>
    <w:rsid w:val="007B1209"/>
    <w:rsid w:val="007B3A6F"/>
    <w:rsid w:val="007B4415"/>
    <w:rsid w:val="007B45EE"/>
    <w:rsid w:val="007B6B8B"/>
    <w:rsid w:val="007C14B6"/>
    <w:rsid w:val="007C38E9"/>
    <w:rsid w:val="007C3D58"/>
    <w:rsid w:val="007C569D"/>
    <w:rsid w:val="007C7F27"/>
    <w:rsid w:val="007D0C30"/>
    <w:rsid w:val="007D7EEC"/>
    <w:rsid w:val="007E1267"/>
    <w:rsid w:val="007E150A"/>
    <w:rsid w:val="007E22A3"/>
    <w:rsid w:val="007E3ED3"/>
    <w:rsid w:val="007E52FF"/>
    <w:rsid w:val="007F4302"/>
    <w:rsid w:val="008000DC"/>
    <w:rsid w:val="008006DB"/>
    <w:rsid w:val="0080370C"/>
    <w:rsid w:val="0080519B"/>
    <w:rsid w:val="008067D1"/>
    <w:rsid w:val="00807889"/>
    <w:rsid w:val="00807EE2"/>
    <w:rsid w:val="00811BFA"/>
    <w:rsid w:val="008147A4"/>
    <w:rsid w:val="00814904"/>
    <w:rsid w:val="008176EB"/>
    <w:rsid w:val="00817D3C"/>
    <w:rsid w:val="0082069F"/>
    <w:rsid w:val="00821B67"/>
    <w:rsid w:val="008226B3"/>
    <w:rsid w:val="00826927"/>
    <w:rsid w:val="00827187"/>
    <w:rsid w:val="008271E6"/>
    <w:rsid w:val="00832C58"/>
    <w:rsid w:val="00832DA4"/>
    <w:rsid w:val="00833029"/>
    <w:rsid w:val="00836338"/>
    <w:rsid w:val="00837AF0"/>
    <w:rsid w:val="00837BC3"/>
    <w:rsid w:val="008403BE"/>
    <w:rsid w:val="0084431B"/>
    <w:rsid w:val="00844C56"/>
    <w:rsid w:val="008469C1"/>
    <w:rsid w:val="00847611"/>
    <w:rsid w:val="00850D38"/>
    <w:rsid w:val="008523B6"/>
    <w:rsid w:val="0085240A"/>
    <w:rsid w:val="00852A96"/>
    <w:rsid w:val="00853A0C"/>
    <w:rsid w:val="00854287"/>
    <w:rsid w:val="008550F1"/>
    <w:rsid w:val="008616C8"/>
    <w:rsid w:val="0086233E"/>
    <w:rsid w:val="0086245F"/>
    <w:rsid w:val="00862608"/>
    <w:rsid w:val="00862A18"/>
    <w:rsid w:val="00862ECE"/>
    <w:rsid w:val="00862FA7"/>
    <w:rsid w:val="008645CE"/>
    <w:rsid w:val="00865CC4"/>
    <w:rsid w:val="00867BBA"/>
    <w:rsid w:val="00882931"/>
    <w:rsid w:val="008840D8"/>
    <w:rsid w:val="00885FCE"/>
    <w:rsid w:val="008874FB"/>
    <w:rsid w:val="0089287C"/>
    <w:rsid w:val="00895A1C"/>
    <w:rsid w:val="00895B48"/>
    <w:rsid w:val="008967B1"/>
    <w:rsid w:val="008974FE"/>
    <w:rsid w:val="00897BDD"/>
    <w:rsid w:val="008A01FC"/>
    <w:rsid w:val="008A0B1A"/>
    <w:rsid w:val="008A20CA"/>
    <w:rsid w:val="008A2B1F"/>
    <w:rsid w:val="008A4A80"/>
    <w:rsid w:val="008A6D53"/>
    <w:rsid w:val="008B01E1"/>
    <w:rsid w:val="008B4855"/>
    <w:rsid w:val="008B77E6"/>
    <w:rsid w:val="008C0088"/>
    <w:rsid w:val="008C3504"/>
    <w:rsid w:val="008C3AD6"/>
    <w:rsid w:val="008C45E4"/>
    <w:rsid w:val="008C531D"/>
    <w:rsid w:val="008C5FC9"/>
    <w:rsid w:val="008D0542"/>
    <w:rsid w:val="008D23E2"/>
    <w:rsid w:val="008D428D"/>
    <w:rsid w:val="008D6DFD"/>
    <w:rsid w:val="008E1BE0"/>
    <w:rsid w:val="008E4EAC"/>
    <w:rsid w:val="008E590C"/>
    <w:rsid w:val="008E5D39"/>
    <w:rsid w:val="008E62E9"/>
    <w:rsid w:val="008E670B"/>
    <w:rsid w:val="008E6C5D"/>
    <w:rsid w:val="008F08BA"/>
    <w:rsid w:val="008F0E3A"/>
    <w:rsid w:val="008F294E"/>
    <w:rsid w:val="008F3E39"/>
    <w:rsid w:val="008F5303"/>
    <w:rsid w:val="008F7926"/>
    <w:rsid w:val="008F796D"/>
    <w:rsid w:val="00900446"/>
    <w:rsid w:val="00902E7D"/>
    <w:rsid w:val="009065E5"/>
    <w:rsid w:val="009120DC"/>
    <w:rsid w:val="009126F5"/>
    <w:rsid w:val="0091272A"/>
    <w:rsid w:val="009172FA"/>
    <w:rsid w:val="0092000C"/>
    <w:rsid w:val="009202DB"/>
    <w:rsid w:val="009204B0"/>
    <w:rsid w:val="00926DDF"/>
    <w:rsid w:val="00927914"/>
    <w:rsid w:val="00932A54"/>
    <w:rsid w:val="00933D83"/>
    <w:rsid w:val="009362A3"/>
    <w:rsid w:val="00937935"/>
    <w:rsid w:val="0094273C"/>
    <w:rsid w:val="0094437A"/>
    <w:rsid w:val="009457C0"/>
    <w:rsid w:val="00945B8E"/>
    <w:rsid w:val="00947339"/>
    <w:rsid w:val="009501F0"/>
    <w:rsid w:val="00950209"/>
    <w:rsid w:val="00950E84"/>
    <w:rsid w:val="00953A69"/>
    <w:rsid w:val="009551E8"/>
    <w:rsid w:val="00957449"/>
    <w:rsid w:val="0095771B"/>
    <w:rsid w:val="009626B2"/>
    <w:rsid w:val="00963007"/>
    <w:rsid w:val="00963DC7"/>
    <w:rsid w:val="00963F11"/>
    <w:rsid w:val="00965B42"/>
    <w:rsid w:val="00970743"/>
    <w:rsid w:val="00971DB4"/>
    <w:rsid w:val="00974839"/>
    <w:rsid w:val="00974D48"/>
    <w:rsid w:val="00975F4C"/>
    <w:rsid w:val="00976613"/>
    <w:rsid w:val="0097664F"/>
    <w:rsid w:val="0098001B"/>
    <w:rsid w:val="00981E4E"/>
    <w:rsid w:val="00984448"/>
    <w:rsid w:val="009852EA"/>
    <w:rsid w:val="00991061"/>
    <w:rsid w:val="00993148"/>
    <w:rsid w:val="00994A06"/>
    <w:rsid w:val="009977B1"/>
    <w:rsid w:val="009A190E"/>
    <w:rsid w:val="009A457D"/>
    <w:rsid w:val="009B0BE1"/>
    <w:rsid w:val="009B2A15"/>
    <w:rsid w:val="009B74FA"/>
    <w:rsid w:val="009C05B9"/>
    <w:rsid w:val="009C2E9E"/>
    <w:rsid w:val="009D11BC"/>
    <w:rsid w:val="009D3677"/>
    <w:rsid w:val="009D5CE2"/>
    <w:rsid w:val="009D661A"/>
    <w:rsid w:val="009E0597"/>
    <w:rsid w:val="009E079A"/>
    <w:rsid w:val="009E0B24"/>
    <w:rsid w:val="009E252B"/>
    <w:rsid w:val="009E2C9F"/>
    <w:rsid w:val="009E6AED"/>
    <w:rsid w:val="009E79B4"/>
    <w:rsid w:val="009F588F"/>
    <w:rsid w:val="009F59B4"/>
    <w:rsid w:val="00A00473"/>
    <w:rsid w:val="00A01C5A"/>
    <w:rsid w:val="00A04C63"/>
    <w:rsid w:val="00A04F4F"/>
    <w:rsid w:val="00A07AA9"/>
    <w:rsid w:val="00A115AB"/>
    <w:rsid w:val="00A11606"/>
    <w:rsid w:val="00A13DFB"/>
    <w:rsid w:val="00A1630B"/>
    <w:rsid w:val="00A16E19"/>
    <w:rsid w:val="00A1780B"/>
    <w:rsid w:val="00A178E2"/>
    <w:rsid w:val="00A2080A"/>
    <w:rsid w:val="00A212B5"/>
    <w:rsid w:val="00A24BE0"/>
    <w:rsid w:val="00A24E26"/>
    <w:rsid w:val="00A252F1"/>
    <w:rsid w:val="00A26116"/>
    <w:rsid w:val="00A34158"/>
    <w:rsid w:val="00A34A02"/>
    <w:rsid w:val="00A43892"/>
    <w:rsid w:val="00A43A0A"/>
    <w:rsid w:val="00A44C5E"/>
    <w:rsid w:val="00A467FE"/>
    <w:rsid w:val="00A50184"/>
    <w:rsid w:val="00A51F2A"/>
    <w:rsid w:val="00A532EF"/>
    <w:rsid w:val="00A56981"/>
    <w:rsid w:val="00A576F7"/>
    <w:rsid w:val="00A578A7"/>
    <w:rsid w:val="00A57C51"/>
    <w:rsid w:val="00A60D98"/>
    <w:rsid w:val="00A61FEE"/>
    <w:rsid w:val="00A64CBF"/>
    <w:rsid w:val="00A657B6"/>
    <w:rsid w:val="00A67A5E"/>
    <w:rsid w:val="00A67F4F"/>
    <w:rsid w:val="00A764E8"/>
    <w:rsid w:val="00A818A1"/>
    <w:rsid w:val="00A81C3C"/>
    <w:rsid w:val="00A825C2"/>
    <w:rsid w:val="00A83C8C"/>
    <w:rsid w:val="00A84DCA"/>
    <w:rsid w:val="00A85B0B"/>
    <w:rsid w:val="00A85F99"/>
    <w:rsid w:val="00A86933"/>
    <w:rsid w:val="00A8750B"/>
    <w:rsid w:val="00A92416"/>
    <w:rsid w:val="00A930B6"/>
    <w:rsid w:val="00A96920"/>
    <w:rsid w:val="00AA3429"/>
    <w:rsid w:val="00AA55FA"/>
    <w:rsid w:val="00AA6814"/>
    <w:rsid w:val="00AA6F6A"/>
    <w:rsid w:val="00AA70AF"/>
    <w:rsid w:val="00AA7F58"/>
    <w:rsid w:val="00AB0071"/>
    <w:rsid w:val="00AB1699"/>
    <w:rsid w:val="00AB55A8"/>
    <w:rsid w:val="00AB5A98"/>
    <w:rsid w:val="00AC1476"/>
    <w:rsid w:val="00AD03E2"/>
    <w:rsid w:val="00AD0590"/>
    <w:rsid w:val="00AD57D8"/>
    <w:rsid w:val="00AD5C50"/>
    <w:rsid w:val="00AD7125"/>
    <w:rsid w:val="00AE316E"/>
    <w:rsid w:val="00AE3D4A"/>
    <w:rsid w:val="00AE478B"/>
    <w:rsid w:val="00AE4EDB"/>
    <w:rsid w:val="00AE64F4"/>
    <w:rsid w:val="00AF314D"/>
    <w:rsid w:val="00AF446D"/>
    <w:rsid w:val="00AF5291"/>
    <w:rsid w:val="00AF677C"/>
    <w:rsid w:val="00AF6BCA"/>
    <w:rsid w:val="00AF7CC2"/>
    <w:rsid w:val="00B009C8"/>
    <w:rsid w:val="00B0310E"/>
    <w:rsid w:val="00B064B5"/>
    <w:rsid w:val="00B065F8"/>
    <w:rsid w:val="00B068E2"/>
    <w:rsid w:val="00B06C05"/>
    <w:rsid w:val="00B13AB1"/>
    <w:rsid w:val="00B13CED"/>
    <w:rsid w:val="00B13FF9"/>
    <w:rsid w:val="00B150E0"/>
    <w:rsid w:val="00B17435"/>
    <w:rsid w:val="00B24175"/>
    <w:rsid w:val="00B32AC8"/>
    <w:rsid w:val="00B33063"/>
    <w:rsid w:val="00B330FC"/>
    <w:rsid w:val="00B34DD4"/>
    <w:rsid w:val="00B35155"/>
    <w:rsid w:val="00B36851"/>
    <w:rsid w:val="00B378EC"/>
    <w:rsid w:val="00B379FC"/>
    <w:rsid w:val="00B37AE7"/>
    <w:rsid w:val="00B37B88"/>
    <w:rsid w:val="00B407AE"/>
    <w:rsid w:val="00B40E16"/>
    <w:rsid w:val="00B4124B"/>
    <w:rsid w:val="00B44FD9"/>
    <w:rsid w:val="00B4645C"/>
    <w:rsid w:val="00B50939"/>
    <w:rsid w:val="00B51569"/>
    <w:rsid w:val="00B51C0B"/>
    <w:rsid w:val="00B54C41"/>
    <w:rsid w:val="00B556E2"/>
    <w:rsid w:val="00B56049"/>
    <w:rsid w:val="00B6297D"/>
    <w:rsid w:val="00B63CE1"/>
    <w:rsid w:val="00B6478C"/>
    <w:rsid w:val="00B66932"/>
    <w:rsid w:val="00B735C2"/>
    <w:rsid w:val="00B74CD6"/>
    <w:rsid w:val="00B75905"/>
    <w:rsid w:val="00B7612C"/>
    <w:rsid w:val="00B8139B"/>
    <w:rsid w:val="00B82226"/>
    <w:rsid w:val="00B90B43"/>
    <w:rsid w:val="00B914E8"/>
    <w:rsid w:val="00B91815"/>
    <w:rsid w:val="00B9445F"/>
    <w:rsid w:val="00B97F22"/>
    <w:rsid w:val="00BA4EB8"/>
    <w:rsid w:val="00BA7E92"/>
    <w:rsid w:val="00BB0DCF"/>
    <w:rsid w:val="00BB2882"/>
    <w:rsid w:val="00BB5A83"/>
    <w:rsid w:val="00BB6B7B"/>
    <w:rsid w:val="00BB7EA1"/>
    <w:rsid w:val="00BC149F"/>
    <w:rsid w:val="00BC24B0"/>
    <w:rsid w:val="00BC290F"/>
    <w:rsid w:val="00BC4F69"/>
    <w:rsid w:val="00BC5574"/>
    <w:rsid w:val="00BC677D"/>
    <w:rsid w:val="00BC789B"/>
    <w:rsid w:val="00BD4CF8"/>
    <w:rsid w:val="00BD7D15"/>
    <w:rsid w:val="00BE097D"/>
    <w:rsid w:val="00BE176E"/>
    <w:rsid w:val="00BE6681"/>
    <w:rsid w:val="00BE74DF"/>
    <w:rsid w:val="00BF0419"/>
    <w:rsid w:val="00BF1E2B"/>
    <w:rsid w:val="00BF2638"/>
    <w:rsid w:val="00BF3437"/>
    <w:rsid w:val="00BF405F"/>
    <w:rsid w:val="00BF50C6"/>
    <w:rsid w:val="00BF519E"/>
    <w:rsid w:val="00C023F2"/>
    <w:rsid w:val="00C04A0B"/>
    <w:rsid w:val="00C052F5"/>
    <w:rsid w:val="00C10442"/>
    <w:rsid w:val="00C12D17"/>
    <w:rsid w:val="00C177CB"/>
    <w:rsid w:val="00C22205"/>
    <w:rsid w:val="00C241B2"/>
    <w:rsid w:val="00C26011"/>
    <w:rsid w:val="00C26BEF"/>
    <w:rsid w:val="00C301FD"/>
    <w:rsid w:val="00C327F2"/>
    <w:rsid w:val="00C328B8"/>
    <w:rsid w:val="00C34868"/>
    <w:rsid w:val="00C3523A"/>
    <w:rsid w:val="00C37676"/>
    <w:rsid w:val="00C4236E"/>
    <w:rsid w:val="00C43284"/>
    <w:rsid w:val="00C45E64"/>
    <w:rsid w:val="00C576E4"/>
    <w:rsid w:val="00C654F6"/>
    <w:rsid w:val="00C65FC5"/>
    <w:rsid w:val="00C665FC"/>
    <w:rsid w:val="00C667D1"/>
    <w:rsid w:val="00C66BD0"/>
    <w:rsid w:val="00C6728B"/>
    <w:rsid w:val="00C67667"/>
    <w:rsid w:val="00C6791D"/>
    <w:rsid w:val="00C710A4"/>
    <w:rsid w:val="00C76012"/>
    <w:rsid w:val="00C7783C"/>
    <w:rsid w:val="00C81B20"/>
    <w:rsid w:val="00C82AB4"/>
    <w:rsid w:val="00C84574"/>
    <w:rsid w:val="00C84FB3"/>
    <w:rsid w:val="00C8798B"/>
    <w:rsid w:val="00C91F78"/>
    <w:rsid w:val="00C93253"/>
    <w:rsid w:val="00C9363F"/>
    <w:rsid w:val="00C93DC9"/>
    <w:rsid w:val="00CA2107"/>
    <w:rsid w:val="00CA6575"/>
    <w:rsid w:val="00CA7C81"/>
    <w:rsid w:val="00CB60F3"/>
    <w:rsid w:val="00CB7C44"/>
    <w:rsid w:val="00CC1303"/>
    <w:rsid w:val="00CC158B"/>
    <w:rsid w:val="00CC2D50"/>
    <w:rsid w:val="00CC4951"/>
    <w:rsid w:val="00CD169A"/>
    <w:rsid w:val="00CD2306"/>
    <w:rsid w:val="00CD2329"/>
    <w:rsid w:val="00CD2FD6"/>
    <w:rsid w:val="00CD35C8"/>
    <w:rsid w:val="00CD3943"/>
    <w:rsid w:val="00CD3E58"/>
    <w:rsid w:val="00CD4287"/>
    <w:rsid w:val="00CD4CD2"/>
    <w:rsid w:val="00CD4DCD"/>
    <w:rsid w:val="00CD5057"/>
    <w:rsid w:val="00CD5A3B"/>
    <w:rsid w:val="00CD7452"/>
    <w:rsid w:val="00CE0C23"/>
    <w:rsid w:val="00CE1A12"/>
    <w:rsid w:val="00CE1BEE"/>
    <w:rsid w:val="00CE4F08"/>
    <w:rsid w:val="00CE78D5"/>
    <w:rsid w:val="00CF1545"/>
    <w:rsid w:val="00CF1E3D"/>
    <w:rsid w:val="00D00D60"/>
    <w:rsid w:val="00D01486"/>
    <w:rsid w:val="00D016E2"/>
    <w:rsid w:val="00D04165"/>
    <w:rsid w:val="00D079C1"/>
    <w:rsid w:val="00D119DD"/>
    <w:rsid w:val="00D15C95"/>
    <w:rsid w:val="00D16867"/>
    <w:rsid w:val="00D21A12"/>
    <w:rsid w:val="00D2379B"/>
    <w:rsid w:val="00D27227"/>
    <w:rsid w:val="00D27ADD"/>
    <w:rsid w:val="00D30E24"/>
    <w:rsid w:val="00D32092"/>
    <w:rsid w:val="00D33367"/>
    <w:rsid w:val="00D4020D"/>
    <w:rsid w:val="00D40480"/>
    <w:rsid w:val="00D4581D"/>
    <w:rsid w:val="00D462A2"/>
    <w:rsid w:val="00D47A68"/>
    <w:rsid w:val="00D5001A"/>
    <w:rsid w:val="00D50C64"/>
    <w:rsid w:val="00D51385"/>
    <w:rsid w:val="00D515CB"/>
    <w:rsid w:val="00D51611"/>
    <w:rsid w:val="00D5446E"/>
    <w:rsid w:val="00D548E1"/>
    <w:rsid w:val="00D56B87"/>
    <w:rsid w:val="00D606E6"/>
    <w:rsid w:val="00D60882"/>
    <w:rsid w:val="00D616E1"/>
    <w:rsid w:val="00D6390E"/>
    <w:rsid w:val="00D643F6"/>
    <w:rsid w:val="00D66E5D"/>
    <w:rsid w:val="00D70773"/>
    <w:rsid w:val="00D73F6A"/>
    <w:rsid w:val="00D74E6A"/>
    <w:rsid w:val="00D75970"/>
    <w:rsid w:val="00D75F70"/>
    <w:rsid w:val="00D77EF6"/>
    <w:rsid w:val="00D819E8"/>
    <w:rsid w:val="00D82D49"/>
    <w:rsid w:val="00D84ADA"/>
    <w:rsid w:val="00D84D1E"/>
    <w:rsid w:val="00D84E41"/>
    <w:rsid w:val="00D8632E"/>
    <w:rsid w:val="00D90CAF"/>
    <w:rsid w:val="00D917B6"/>
    <w:rsid w:val="00D9244B"/>
    <w:rsid w:val="00D944B8"/>
    <w:rsid w:val="00D96F22"/>
    <w:rsid w:val="00DA0BAE"/>
    <w:rsid w:val="00DA1CE9"/>
    <w:rsid w:val="00DA1D8C"/>
    <w:rsid w:val="00DA3B2B"/>
    <w:rsid w:val="00DA5C27"/>
    <w:rsid w:val="00DA76A5"/>
    <w:rsid w:val="00DA7A78"/>
    <w:rsid w:val="00DB1368"/>
    <w:rsid w:val="00DB40A2"/>
    <w:rsid w:val="00DB57AE"/>
    <w:rsid w:val="00DC7161"/>
    <w:rsid w:val="00DD08CD"/>
    <w:rsid w:val="00DD0F70"/>
    <w:rsid w:val="00DD1237"/>
    <w:rsid w:val="00DD474E"/>
    <w:rsid w:val="00DD4B96"/>
    <w:rsid w:val="00DD66AC"/>
    <w:rsid w:val="00DE15B5"/>
    <w:rsid w:val="00DE1AC2"/>
    <w:rsid w:val="00DE2069"/>
    <w:rsid w:val="00DE26E8"/>
    <w:rsid w:val="00DE3BD8"/>
    <w:rsid w:val="00DE574E"/>
    <w:rsid w:val="00DE7740"/>
    <w:rsid w:val="00DF105C"/>
    <w:rsid w:val="00DF12B2"/>
    <w:rsid w:val="00DF1EFD"/>
    <w:rsid w:val="00DF2C16"/>
    <w:rsid w:val="00DF6226"/>
    <w:rsid w:val="00E002AA"/>
    <w:rsid w:val="00E019C6"/>
    <w:rsid w:val="00E02F35"/>
    <w:rsid w:val="00E03192"/>
    <w:rsid w:val="00E03296"/>
    <w:rsid w:val="00E06ABF"/>
    <w:rsid w:val="00E127E9"/>
    <w:rsid w:val="00E12F51"/>
    <w:rsid w:val="00E1395E"/>
    <w:rsid w:val="00E14E4C"/>
    <w:rsid w:val="00E15865"/>
    <w:rsid w:val="00E16F30"/>
    <w:rsid w:val="00E21383"/>
    <w:rsid w:val="00E214FF"/>
    <w:rsid w:val="00E21565"/>
    <w:rsid w:val="00E2194D"/>
    <w:rsid w:val="00E21F4F"/>
    <w:rsid w:val="00E274A9"/>
    <w:rsid w:val="00E31D61"/>
    <w:rsid w:val="00E33BE2"/>
    <w:rsid w:val="00E34474"/>
    <w:rsid w:val="00E35201"/>
    <w:rsid w:val="00E35C63"/>
    <w:rsid w:val="00E36E68"/>
    <w:rsid w:val="00E36F7E"/>
    <w:rsid w:val="00E37517"/>
    <w:rsid w:val="00E43759"/>
    <w:rsid w:val="00E438E9"/>
    <w:rsid w:val="00E45A6A"/>
    <w:rsid w:val="00E45B13"/>
    <w:rsid w:val="00E465C4"/>
    <w:rsid w:val="00E46F3C"/>
    <w:rsid w:val="00E519D1"/>
    <w:rsid w:val="00E51EAF"/>
    <w:rsid w:val="00E54DBC"/>
    <w:rsid w:val="00E56BE1"/>
    <w:rsid w:val="00E56C95"/>
    <w:rsid w:val="00E57379"/>
    <w:rsid w:val="00E65B6B"/>
    <w:rsid w:val="00E67BFC"/>
    <w:rsid w:val="00E70EF0"/>
    <w:rsid w:val="00E70F08"/>
    <w:rsid w:val="00E718A4"/>
    <w:rsid w:val="00E74EBC"/>
    <w:rsid w:val="00E75998"/>
    <w:rsid w:val="00E7645F"/>
    <w:rsid w:val="00E76E83"/>
    <w:rsid w:val="00E91602"/>
    <w:rsid w:val="00E92482"/>
    <w:rsid w:val="00E9254E"/>
    <w:rsid w:val="00E93ED8"/>
    <w:rsid w:val="00E97835"/>
    <w:rsid w:val="00EA007C"/>
    <w:rsid w:val="00EA0276"/>
    <w:rsid w:val="00EA1F4A"/>
    <w:rsid w:val="00EA2747"/>
    <w:rsid w:val="00EA4043"/>
    <w:rsid w:val="00EA5F0F"/>
    <w:rsid w:val="00EA6DA6"/>
    <w:rsid w:val="00EA76AA"/>
    <w:rsid w:val="00EA7C3F"/>
    <w:rsid w:val="00EB0447"/>
    <w:rsid w:val="00EB099E"/>
    <w:rsid w:val="00EB4FBF"/>
    <w:rsid w:val="00EB61D3"/>
    <w:rsid w:val="00EB728A"/>
    <w:rsid w:val="00EC1542"/>
    <w:rsid w:val="00EC451A"/>
    <w:rsid w:val="00EC5F58"/>
    <w:rsid w:val="00ED091C"/>
    <w:rsid w:val="00ED1439"/>
    <w:rsid w:val="00ED1B42"/>
    <w:rsid w:val="00ED2C41"/>
    <w:rsid w:val="00ED30AF"/>
    <w:rsid w:val="00ED4DCF"/>
    <w:rsid w:val="00ED57B6"/>
    <w:rsid w:val="00ED6487"/>
    <w:rsid w:val="00ED6F79"/>
    <w:rsid w:val="00EE0017"/>
    <w:rsid w:val="00EE2579"/>
    <w:rsid w:val="00EE351F"/>
    <w:rsid w:val="00EE4682"/>
    <w:rsid w:val="00EE7F3E"/>
    <w:rsid w:val="00EF1344"/>
    <w:rsid w:val="00EF748B"/>
    <w:rsid w:val="00F015FE"/>
    <w:rsid w:val="00F02E6E"/>
    <w:rsid w:val="00F03C63"/>
    <w:rsid w:val="00F0771A"/>
    <w:rsid w:val="00F07B1C"/>
    <w:rsid w:val="00F1060C"/>
    <w:rsid w:val="00F109B9"/>
    <w:rsid w:val="00F10E80"/>
    <w:rsid w:val="00F15386"/>
    <w:rsid w:val="00F1625A"/>
    <w:rsid w:val="00F16E2F"/>
    <w:rsid w:val="00F17560"/>
    <w:rsid w:val="00F1781F"/>
    <w:rsid w:val="00F2001D"/>
    <w:rsid w:val="00F20525"/>
    <w:rsid w:val="00F24D91"/>
    <w:rsid w:val="00F25E14"/>
    <w:rsid w:val="00F301BE"/>
    <w:rsid w:val="00F31F52"/>
    <w:rsid w:val="00F32B26"/>
    <w:rsid w:val="00F32C26"/>
    <w:rsid w:val="00F33992"/>
    <w:rsid w:val="00F34550"/>
    <w:rsid w:val="00F358EA"/>
    <w:rsid w:val="00F40F18"/>
    <w:rsid w:val="00F4388A"/>
    <w:rsid w:val="00F439BD"/>
    <w:rsid w:val="00F43CD5"/>
    <w:rsid w:val="00F4553C"/>
    <w:rsid w:val="00F45DD7"/>
    <w:rsid w:val="00F510C5"/>
    <w:rsid w:val="00F52D88"/>
    <w:rsid w:val="00F5430D"/>
    <w:rsid w:val="00F559D4"/>
    <w:rsid w:val="00F55A52"/>
    <w:rsid w:val="00F5702B"/>
    <w:rsid w:val="00F60D30"/>
    <w:rsid w:val="00F6378F"/>
    <w:rsid w:val="00F65D49"/>
    <w:rsid w:val="00F67F16"/>
    <w:rsid w:val="00F715A8"/>
    <w:rsid w:val="00F71FB8"/>
    <w:rsid w:val="00F72DAE"/>
    <w:rsid w:val="00F73365"/>
    <w:rsid w:val="00F734BA"/>
    <w:rsid w:val="00F75FCE"/>
    <w:rsid w:val="00F7714A"/>
    <w:rsid w:val="00F83494"/>
    <w:rsid w:val="00F85A7D"/>
    <w:rsid w:val="00F92179"/>
    <w:rsid w:val="00F922CA"/>
    <w:rsid w:val="00F92D2D"/>
    <w:rsid w:val="00F94E57"/>
    <w:rsid w:val="00F94EDF"/>
    <w:rsid w:val="00F95934"/>
    <w:rsid w:val="00FA248F"/>
    <w:rsid w:val="00FA540C"/>
    <w:rsid w:val="00FB2AFE"/>
    <w:rsid w:val="00FB3053"/>
    <w:rsid w:val="00FB43C1"/>
    <w:rsid w:val="00FB4E4D"/>
    <w:rsid w:val="00FB6CF3"/>
    <w:rsid w:val="00FC2AF5"/>
    <w:rsid w:val="00FC4DD9"/>
    <w:rsid w:val="00FC5041"/>
    <w:rsid w:val="00FC7239"/>
    <w:rsid w:val="00FD0D52"/>
    <w:rsid w:val="00FD18C3"/>
    <w:rsid w:val="00FD4D22"/>
    <w:rsid w:val="00FD6742"/>
    <w:rsid w:val="00FD6B64"/>
    <w:rsid w:val="00FE58C2"/>
    <w:rsid w:val="00FE7000"/>
    <w:rsid w:val="00FE7632"/>
    <w:rsid w:val="00FF01B3"/>
    <w:rsid w:val="00FF1A3D"/>
    <w:rsid w:val="00FF5F2B"/>
    <w:rsid w:val="00FF616C"/>
    <w:rsid w:val="00FF6603"/>
    <w:rsid w:val="00FF705A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91985-2D09-48D5-AE01-E2D777BE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0D60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E6D77"/>
    <w:pPr>
      <w:widowControl w:val="0"/>
      <w:ind w:firstLine="720"/>
    </w:pPr>
    <w:rPr>
      <w:rFonts w:ascii="Arial" w:hAnsi="Arial"/>
    </w:rPr>
  </w:style>
  <w:style w:type="character" w:customStyle="1" w:styleId="a3">
    <w:name w:val="Гипертекстовая ссылка"/>
    <w:rsid w:val="002301A5"/>
    <w:rPr>
      <w:color w:val="008000"/>
    </w:rPr>
  </w:style>
  <w:style w:type="paragraph" w:customStyle="1" w:styleId="a4">
    <w:name w:val="Нормальный (таблица)"/>
    <w:basedOn w:val="a"/>
    <w:next w:val="a"/>
    <w:rsid w:val="002301A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70604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B0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0BE1"/>
    <w:rPr>
      <w:rFonts w:ascii="Courier New" w:hAnsi="Courier New" w:cs="Courier New"/>
    </w:rPr>
  </w:style>
  <w:style w:type="paragraph" w:customStyle="1" w:styleId="ConsPlusNormal">
    <w:name w:val="ConsPlusNormal"/>
    <w:rsid w:val="009B0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C789B"/>
    <w:rPr>
      <w:color w:val="0000FF"/>
      <w:u w:val="single"/>
    </w:rPr>
  </w:style>
  <w:style w:type="paragraph" w:styleId="a7">
    <w:name w:val="List"/>
    <w:basedOn w:val="a"/>
    <w:rsid w:val="009C05B9"/>
    <w:pPr>
      <w:ind w:left="283" w:hanging="283"/>
    </w:pPr>
    <w:rPr>
      <w:sz w:val="20"/>
      <w:szCs w:val="20"/>
    </w:rPr>
  </w:style>
  <w:style w:type="character" w:customStyle="1" w:styleId="a8">
    <w:name w:val="Название Знак"/>
    <w:link w:val="a9"/>
    <w:locked/>
    <w:rsid w:val="009C05B9"/>
    <w:rPr>
      <w:sz w:val="28"/>
    </w:rPr>
  </w:style>
  <w:style w:type="paragraph" w:styleId="a9">
    <w:name w:val="Title"/>
    <w:basedOn w:val="a"/>
    <w:link w:val="a8"/>
    <w:qFormat/>
    <w:rsid w:val="009C05B9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9C05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rsid w:val="009C05B9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9C05B9"/>
  </w:style>
  <w:style w:type="paragraph" w:customStyle="1" w:styleId="ConsPlusTitle">
    <w:name w:val="ConsPlusTitle"/>
    <w:rsid w:val="006625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FollowedHyperlink"/>
    <w:uiPriority w:val="99"/>
    <w:unhideWhenUsed/>
    <w:rsid w:val="00D73F6A"/>
    <w:rPr>
      <w:color w:val="800080"/>
      <w:u w:val="single"/>
    </w:rPr>
  </w:style>
  <w:style w:type="paragraph" w:styleId="ad">
    <w:name w:val="header"/>
    <w:basedOn w:val="a"/>
    <w:link w:val="ae"/>
    <w:rsid w:val="00426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641F"/>
    <w:rPr>
      <w:sz w:val="24"/>
      <w:szCs w:val="24"/>
    </w:rPr>
  </w:style>
  <w:style w:type="paragraph" w:styleId="af">
    <w:name w:val="footer"/>
    <w:basedOn w:val="a"/>
    <w:link w:val="af0"/>
    <w:rsid w:val="00426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2641F"/>
    <w:rPr>
      <w:sz w:val="24"/>
      <w:szCs w:val="24"/>
    </w:rPr>
  </w:style>
  <w:style w:type="table" w:styleId="af1">
    <w:name w:val="Table Grid"/>
    <w:basedOn w:val="a1"/>
    <w:uiPriority w:val="39"/>
    <w:rsid w:val="0057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9">
    <w:name w:val="xl119"/>
    <w:basedOn w:val="a"/>
    <w:rsid w:val="00B32A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8">
    <w:name w:val="xl12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5">
    <w:name w:val="xl145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6">
    <w:name w:val="xl146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7">
    <w:name w:val="xl147"/>
    <w:basedOn w:val="a"/>
    <w:rsid w:val="00B32A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2">
    <w:name w:val="List Paragraph"/>
    <w:basedOn w:val="a"/>
    <w:uiPriority w:val="34"/>
    <w:qFormat/>
    <w:rsid w:val="001C1755"/>
    <w:pPr>
      <w:ind w:left="720"/>
      <w:contextualSpacing/>
    </w:pPr>
  </w:style>
  <w:style w:type="paragraph" w:customStyle="1" w:styleId="msonormal0">
    <w:name w:val="msonormal"/>
    <w:basedOn w:val="a"/>
    <w:rsid w:val="000732EB"/>
    <w:pPr>
      <w:spacing w:before="100" w:beforeAutospacing="1" w:after="100" w:afterAutospacing="1"/>
    </w:pPr>
  </w:style>
  <w:style w:type="paragraph" w:customStyle="1" w:styleId="xl93">
    <w:name w:val="xl93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0732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E0A4-E6A8-48B9-8ABA-DBDBBCA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Хохловская администрация</Company>
  <LinksUpToDate>false</LinksUpToDate>
  <CharactersWithSpaces>47951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10</cp:revision>
  <cp:lastPrinted>2023-04-18T06:35:00Z</cp:lastPrinted>
  <dcterms:created xsi:type="dcterms:W3CDTF">2018-02-16T08:45:00Z</dcterms:created>
  <dcterms:modified xsi:type="dcterms:W3CDTF">2023-04-18T06:35:00Z</dcterms:modified>
</cp:coreProperties>
</file>