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0BD94" w14:textId="1133A012" w:rsidR="000C62DD" w:rsidRPr="00887208" w:rsidRDefault="000C62DD" w:rsidP="000C62DD">
      <w:pPr>
        <w:suppressAutoHyphens/>
        <w:rPr>
          <w:rFonts w:ascii="Times New Roman" w:hAnsi="Times New Roman"/>
          <w:b/>
          <w:noProof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AE48F7" wp14:editId="7294E638">
            <wp:simplePos x="0" y="0"/>
            <wp:positionH relativeFrom="page">
              <wp:align>center</wp:align>
            </wp:positionH>
            <wp:positionV relativeFrom="paragraph">
              <wp:posOffset>149007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1" name="Рисунок 1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14:paraId="5E75B938" w14:textId="7C84E434" w:rsidR="000C62DD" w:rsidRPr="00C638FE" w:rsidRDefault="000C62DD" w:rsidP="000C62DD">
      <w:pPr>
        <w:suppressAutoHyphens/>
        <w:jc w:val="center"/>
        <w:rPr>
          <w:noProof/>
          <w:sz w:val="28"/>
          <w:szCs w:val="28"/>
          <w:lang w:eastAsia="ar-SA"/>
        </w:rPr>
      </w:pPr>
    </w:p>
    <w:p w14:paraId="654F8D1B" w14:textId="77777777" w:rsidR="000C62DD" w:rsidRPr="00147002" w:rsidRDefault="000C62DD" w:rsidP="000C62DD">
      <w:pPr>
        <w:suppressAutoHyphens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7E53700" w14:textId="77777777" w:rsidR="000C62DD" w:rsidRPr="00147002" w:rsidRDefault="000C62DD" w:rsidP="000C62DD">
      <w:pPr>
        <w:suppressAutoHyphens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6F7BCDF1" w14:textId="77777777" w:rsidR="000C62DD" w:rsidRPr="00147002" w:rsidRDefault="000C62DD" w:rsidP="000C62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28637943"/>
      <w:r>
        <w:rPr>
          <w:rFonts w:ascii="Times New Roman" w:hAnsi="Times New Roman"/>
          <w:b/>
          <w:sz w:val="28"/>
          <w:szCs w:val="28"/>
        </w:rPr>
        <w:t>АДМИНИСТРАЦИЯ СТАБЕНСКОГО</w:t>
      </w:r>
      <w:r w:rsidRPr="0014700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7B9899AC" w14:textId="77777777" w:rsidR="000C62DD" w:rsidRPr="00147002" w:rsidRDefault="000C62DD" w:rsidP="000C62DD">
      <w:pPr>
        <w:jc w:val="center"/>
        <w:rPr>
          <w:rFonts w:ascii="Times New Roman" w:hAnsi="Times New Roman"/>
          <w:b/>
          <w:sz w:val="28"/>
          <w:szCs w:val="28"/>
        </w:rPr>
      </w:pPr>
      <w:r w:rsidRPr="00147002">
        <w:rPr>
          <w:rFonts w:ascii="Times New Roman" w:hAnsi="Times New Roman"/>
          <w:b/>
          <w:sz w:val="28"/>
          <w:szCs w:val="28"/>
        </w:rPr>
        <w:t>СМОЛЕН</w:t>
      </w:r>
      <w:r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14:paraId="59FC7E7F" w14:textId="77777777" w:rsidR="00A33A5F" w:rsidRDefault="000C62DD" w:rsidP="000C62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147002">
        <w:rPr>
          <w:rFonts w:ascii="Times New Roman" w:hAnsi="Times New Roman"/>
          <w:b/>
          <w:sz w:val="28"/>
          <w:szCs w:val="28"/>
        </w:rPr>
        <w:t xml:space="preserve">ПОСТАНОВЛЕНИЕ    </w:t>
      </w:r>
    </w:p>
    <w:p w14:paraId="284C56E5" w14:textId="7048F2BD" w:rsidR="000C62DD" w:rsidRPr="00A33A5F" w:rsidRDefault="00A33A5F" w:rsidP="000C62DD">
      <w:pPr>
        <w:rPr>
          <w:rFonts w:ascii="Times New Roman" w:hAnsi="Times New Roman"/>
          <w:sz w:val="28"/>
          <w:szCs w:val="28"/>
        </w:rPr>
      </w:pPr>
      <w:r w:rsidRPr="00A33A5F">
        <w:rPr>
          <w:rFonts w:ascii="Times New Roman" w:hAnsi="Times New Roman"/>
          <w:sz w:val="28"/>
          <w:szCs w:val="28"/>
        </w:rPr>
        <w:t>от 16 ноября 2023 года                                                                                  №12</w:t>
      </w:r>
      <w:r w:rsidR="00660543">
        <w:rPr>
          <w:rFonts w:ascii="Times New Roman" w:hAnsi="Times New Roman"/>
          <w:sz w:val="28"/>
          <w:szCs w:val="28"/>
        </w:rPr>
        <w:t>9</w:t>
      </w:r>
      <w:r w:rsidR="000C62DD" w:rsidRPr="00A33A5F">
        <w:rPr>
          <w:rFonts w:ascii="Times New Roman" w:hAnsi="Times New Roman"/>
          <w:sz w:val="28"/>
          <w:szCs w:val="28"/>
        </w:rPr>
        <w:t xml:space="preserve">                          </w:t>
      </w:r>
      <w:bookmarkEnd w:id="0"/>
    </w:p>
    <w:p w14:paraId="6651395F" w14:textId="77777777" w:rsidR="00816CA1" w:rsidRPr="00816CA1" w:rsidRDefault="00816CA1" w:rsidP="00816CA1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3BC8142C" w14:textId="77777777" w:rsidR="00660543" w:rsidRPr="00660543" w:rsidRDefault="00660543" w:rsidP="00660543">
      <w:pPr>
        <w:tabs>
          <w:tab w:val="left" w:pos="5054"/>
          <w:tab w:val="left" w:pos="694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54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Программы п</w:t>
      </w:r>
      <w:r w:rsidRPr="00660543">
        <w:rPr>
          <w:rFonts w:ascii="Times New Roman" w:eastAsia="Times New Roman" w:hAnsi="Times New Roman" w:cs="Times New Roman"/>
          <w:bCs/>
          <w:sz w:val="28"/>
          <w:szCs w:val="24"/>
        </w:rPr>
        <w:t>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66054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на 2024 год</w:t>
      </w:r>
    </w:p>
    <w:p w14:paraId="05BA9F46" w14:textId="77777777" w:rsidR="00660543" w:rsidRPr="00660543" w:rsidRDefault="00660543" w:rsidP="00660543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7CF840" w14:textId="77777777" w:rsidR="00660543" w:rsidRPr="00660543" w:rsidRDefault="00660543" w:rsidP="00660543">
      <w:pPr>
        <w:tabs>
          <w:tab w:val="left" w:pos="5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4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руководствуясь </w:t>
      </w:r>
      <w:r w:rsidRPr="00660543">
        <w:rPr>
          <w:rFonts w:ascii="Times New Roman" w:eastAsia="Times New Roman" w:hAnsi="Times New Roman" w:cs="Times New Roman"/>
          <w:bCs/>
          <w:sz w:val="28"/>
          <w:szCs w:val="24"/>
          <w:lang w:val="sr-Cyrl-CS"/>
        </w:rPr>
        <w:t>Постановление</w:t>
      </w:r>
      <w:r w:rsidRPr="00660543">
        <w:rPr>
          <w:rFonts w:ascii="Times New Roman" w:eastAsia="Times New Roman" w:hAnsi="Times New Roman" w:cs="Times New Roman"/>
          <w:bCs/>
          <w:sz w:val="28"/>
          <w:szCs w:val="24"/>
        </w:rPr>
        <w:t>м</w:t>
      </w:r>
      <w:r w:rsidRPr="00660543">
        <w:rPr>
          <w:rFonts w:ascii="Times New Roman" w:eastAsia="Times New Roman" w:hAnsi="Times New Roman" w:cs="Times New Roman"/>
          <w:bCs/>
          <w:sz w:val="28"/>
          <w:szCs w:val="24"/>
          <w:lang w:val="sr-Cyrl-CS"/>
        </w:rPr>
        <w:t xml:space="preserve"> Правительства </w:t>
      </w:r>
      <w:r w:rsidRPr="00660543">
        <w:rPr>
          <w:rFonts w:ascii="Times New Roman" w:eastAsia="Times New Roman" w:hAnsi="Times New Roman" w:cs="Times New Roman"/>
          <w:bCs/>
          <w:sz w:val="28"/>
          <w:szCs w:val="24"/>
        </w:rPr>
        <w:t>Российской Федерации</w:t>
      </w:r>
      <w:r w:rsidRPr="00660543">
        <w:rPr>
          <w:rFonts w:ascii="Times New Roman" w:eastAsia="Times New Roman" w:hAnsi="Times New Roman" w:cs="Times New Roman"/>
          <w:bCs/>
          <w:sz w:val="28"/>
          <w:szCs w:val="24"/>
          <w:lang w:val="sr-Cyrl-CS"/>
        </w:rPr>
        <w:t xml:space="preserve"> от 25 июня 2021 г</w:t>
      </w:r>
      <w:r w:rsidRPr="00660543">
        <w:rPr>
          <w:rFonts w:ascii="Times New Roman" w:eastAsia="Times New Roman" w:hAnsi="Times New Roman" w:cs="Times New Roman"/>
          <w:bCs/>
          <w:sz w:val="28"/>
          <w:szCs w:val="24"/>
        </w:rPr>
        <w:t>ода</w:t>
      </w:r>
      <w:r w:rsidRPr="00660543">
        <w:rPr>
          <w:rFonts w:ascii="Times New Roman" w:eastAsia="Times New Roman" w:hAnsi="Times New Roman" w:cs="Times New Roman"/>
          <w:bCs/>
          <w:sz w:val="28"/>
          <w:szCs w:val="24"/>
          <w:lang w:val="sr-Cyrl-CS"/>
        </w:rPr>
        <w:t xml:space="preserve"> № 990 </w:t>
      </w:r>
      <w:r w:rsidRPr="00660543"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 w:rsidRPr="00660543">
        <w:rPr>
          <w:rFonts w:ascii="Times New Roman" w:eastAsia="Times New Roman" w:hAnsi="Times New Roman" w:cs="Times New Roman"/>
          <w:bCs/>
          <w:sz w:val="28"/>
          <w:szCs w:val="24"/>
          <w:lang w:val="sr-Cyrl-C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60543">
        <w:rPr>
          <w:rFonts w:ascii="Times New Roman" w:eastAsia="Times New Roman" w:hAnsi="Times New Roman" w:cs="Times New Roman"/>
          <w:bCs/>
          <w:sz w:val="28"/>
          <w:szCs w:val="24"/>
        </w:rPr>
        <w:t xml:space="preserve">», </w:t>
      </w:r>
      <w:r w:rsidRPr="00660543">
        <w:rPr>
          <w:rFonts w:ascii="Times New Roman" w:eastAsia="Times New Roman" w:hAnsi="Times New Roman" w:cs="Times New Roman"/>
          <w:sz w:val="28"/>
          <w:szCs w:val="28"/>
        </w:rPr>
        <w:t xml:space="preserve">Уставом Стабенского сельского поселения Смоленского района Смоленской области, </w:t>
      </w:r>
    </w:p>
    <w:p w14:paraId="4C4C9574" w14:textId="77777777" w:rsidR="00660543" w:rsidRPr="00660543" w:rsidRDefault="00660543" w:rsidP="00660543">
      <w:pPr>
        <w:tabs>
          <w:tab w:val="left" w:pos="5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0E53B1" w14:textId="77777777" w:rsidR="00660543" w:rsidRPr="00660543" w:rsidRDefault="00660543" w:rsidP="00660543">
      <w:pPr>
        <w:tabs>
          <w:tab w:val="left" w:pos="50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543">
        <w:rPr>
          <w:rFonts w:ascii="Times New Roman" w:eastAsia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14:paraId="0DAD6AE5" w14:textId="77777777" w:rsidR="00660543" w:rsidRPr="00660543" w:rsidRDefault="00660543" w:rsidP="00660543">
      <w:pPr>
        <w:tabs>
          <w:tab w:val="left" w:pos="5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EA9281" w14:textId="77777777" w:rsidR="00660543" w:rsidRPr="00660543" w:rsidRDefault="00660543" w:rsidP="00660543">
      <w:pPr>
        <w:tabs>
          <w:tab w:val="left" w:pos="5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43">
        <w:rPr>
          <w:rFonts w:ascii="Times New Roman" w:eastAsia="Times New Roman" w:hAnsi="Times New Roman" w:cs="Times New Roman"/>
          <w:sz w:val="28"/>
          <w:szCs w:val="28"/>
        </w:rPr>
        <w:t>1. Утвердить Программу п</w:t>
      </w:r>
      <w:r w:rsidRPr="00660543">
        <w:rPr>
          <w:rFonts w:ascii="Times New Roman" w:eastAsia="Times New Roman" w:hAnsi="Times New Roman" w:cs="Times New Roman"/>
          <w:sz w:val="28"/>
          <w:szCs w:val="24"/>
        </w:rPr>
        <w:t>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6605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6054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на 2024 год</w:t>
      </w:r>
      <w:r w:rsidRPr="0066054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14:paraId="52034B5C" w14:textId="77777777" w:rsidR="00660543" w:rsidRPr="00660543" w:rsidRDefault="00660543" w:rsidP="006605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543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660543">
        <w:rPr>
          <w:rFonts w:ascii="Courier New" w:eastAsia="Times New Roman" w:hAnsi="Courier New" w:cs="Times New Roman"/>
          <w:sz w:val="28"/>
          <w:szCs w:val="28"/>
          <w:lang w:eastAsia="ar-SA"/>
        </w:rPr>
        <w:t xml:space="preserve"> Р</w:t>
      </w:r>
      <w:r w:rsidRPr="00660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азместить настоящий проект постановления на официальном сайте Администрации Стабенского сельского поселения Смоленского района в </w:t>
      </w:r>
      <w:bookmarkStart w:id="1" w:name="_Hlk147929249"/>
      <w:r w:rsidRPr="00660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информационно-телекоммуникационной сети </w:t>
      </w:r>
      <w:bookmarkEnd w:id="1"/>
      <w:r w:rsidRPr="00660543">
        <w:rPr>
          <w:rFonts w:ascii="Times New Roman" w:eastAsia="Times New Roman" w:hAnsi="Times New Roman" w:cs="Times New Roman"/>
          <w:sz w:val="28"/>
          <w:szCs w:val="28"/>
          <w:lang w:eastAsia="ar-SA"/>
        </w:rPr>
        <w:t>«Интернет».</w:t>
      </w:r>
    </w:p>
    <w:p w14:paraId="636EE2DC" w14:textId="77777777" w:rsidR="00660543" w:rsidRPr="00660543" w:rsidRDefault="00660543" w:rsidP="006605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543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14:paraId="3001F4FA" w14:textId="77777777" w:rsidR="00660543" w:rsidRPr="00660543" w:rsidRDefault="00660543" w:rsidP="00660543">
      <w:pPr>
        <w:widowControl w:val="0"/>
        <w:suppressAutoHyphens/>
        <w:spacing w:after="0" w:line="240" w:lineRule="auto"/>
        <w:ind w:firstLine="709"/>
        <w:jc w:val="both"/>
        <w:rPr>
          <w:rFonts w:ascii="Courier New" w:eastAsia="Arial CYR" w:hAnsi="Courier New" w:cs="Arial CYR"/>
          <w:bCs/>
          <w:sz w:val="20"/>
          <w:szCs w:val="28"/>
          <w:lang w:eastAsia="ar-SA"/>
        </w:rPr>
      </w:pPr>
      <w:r w:rsidRPr="00660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в силу </w:t>
      </w:r>
      <w:r w:rsidRPr="00660543">
        <w:rPr>
          <w:rFonts w:ascii="Times New Roman" w:eastAsia="Arial" w:hAnsi="Times New Roman" w:cs="Times New Roman"/>
          <w:sz w:val="28"/>
          <w:szCs w:val="28"/>
          <w:lang w:eastAsia="ar-SA"/>
        </w:rPr>
        <w:t>в силу с 1 января 2024 года, но не ранее дня его официального опубликования.</w:t>
      </w:r>
    </w:p>
    <w:p w14:paraId="561FF99B" w14:textId="77777777" w:rsidR="00660543" w:rsidRPr="00660543" w:rsidRDefault="00660543" w:rsidP="00660543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bCs/>
          <w:sz w:val="28"/>
          <w:szCs w:val="28"/>
        </w:rPr>
      </w:pPr>
    </w:p>
    <w:p w14:paraId="23B78088" w14:textId="77777777" w:rsidR="00660543" w:rsidRPr="00660543" w:rsidRDefault="00660543" w:rsidP="00660543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bCs/>
          <w:sz w:val="28"/>
          <w:szCs w:val="28"/>
        </w:rPr>
      </w:pPr>
    </w:p>
    <w:p w14:paraId="51CAB759" w14:textId="77777777" w:rsidR="00660543" w:rsidRPr="00660543" w:rsidRDefault="00660543" w:rsidP="00660543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bCs/>
          <w:sz w:val="28"/>
          <w:szCs w:val="28"/>
        </w:rPr>
      </w:pPr>
    </w:p>
    <w:p w14:paraId="68E8B848" w14:textId="77777777" w:rsidR="00660543" w:rsidRPr="00660543" w:rsidRDefault="00660543" w:rsidP="00660543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bCs/>
          <w:sz w:val="28"/>
          <w:szCs w:val="28"/>
        </w:rPr>
      </w:pPr>
      <w:r w:rsidRPr="00660543">
        <w:rPr>
          <w:rFonts w:ascii="Times New Roman" w:eastAsia="Arial CYR" w:hAnsi="Times New Roman" w:cs="Arial CYR"/>
          <w:bCs/>
          <w:sz w:val="28"/>
          <w:szCs w:val="28"/>
        </w:rPr>
        <w:t>Глава муниципального образования</w:t>
      </w:r>
    </w:p>
    <w:p w14:paraId="42F29206" w14:textId="77777777" w:rsidR="00660543" w:rsidRPr="00660543" w:rsidRDefault="00660543" w:rsidP="00660543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bCs/>
          <w:sz w:val="28"/>
          <w:szCs w:val="28"/>
        </w:rPr>
      </w:pPr>
      <w:r w:rsidRPr="00660543">
        <w:rPr>
          <w:rFonts w:ascii="Times New Roman" w:eastAsia="Times New Roman" w:hAnsi="Times New Roman" w:cs="Times New Roman"/>
          <w:sz w:val="28"/>
          <w:szCs w:val="28"/>
          <w:lang w:val="sr-Cyrl-CS"/>
        </w:rPr>
        <w:t>Стабенского</w:t>
      </w:r>
      <w:r w:rsidRPr="00660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543">
        <w:rPr>
          <w:rFonts w:ascii="Times New Roman" w:eastAsia="Arial CYR" w:hAnsi="Times New Roman" w:cs="Arial CYR"/>
          <w:bCs/>
          <w:sz w:val="28"/>
          <w:szCs w:val="28"/>
        </w:rPr>
        <w:t xml:space="preserve">сельского поселения </w:t>
      </w:r>
    </w:p>
    <w:p w14:paraId="6ED8D149" w14:textId="77777777" w:rsidR="00660543" w:rsidRPr="00660543" w:rsidRDefault="00660543" w:rsidP="00660543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b/>
          <w:sz w:val="28"/>
          <w:szCs w:val="28"/>
        </w:rPr>
      </w:pPr>
      <w:r w:rsidRPr="00660543">
        <w:rPr>
          <w:rFonts w:ascii="Times New Roman" w:eastAsia="Arial CYR" w:hAnsi="Times New Roman" w:cs="Arial CYR"/>
          <w:bCs/>
          <w:sz w:val="28"/>
          <w:szCs w:val="28"/>
        </w:rPr>
        <w:t xml:space="preserve">Смоленского района Смоленской области                                   </w:t>
      </w:r>
      <w:r w:rsidRPr="00660543">
        <w:rPr>
          <w:rFonts w:ascii="Times New Roman" w:eastAsia="Arial CYR" w:hAnsi="Times New Roman" w:cs="Arial CYR"/>
          <w:b/>
          <w:sz w:val="28"/>
          <w:szCs w:val="28"/>
        </w:rPr>
        <w:t>Д.С.Чекрыжов</w:t>
      </w:r>
    </w:p>
    <w:p w14:paraId="0EE1C6F2" w14:textId="77777777" w:rsidR="00660543" w:rsidRPr="00660543" w:rsidRDefault="00660543" w:rsidP="00660543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bCs/>
          <w:sz w:val="28"/>
          <w:szCs w:val="28"/>
        </w:rPr>
      </w:pPr>
    </w:p>
    <w:p w14:paraId="0699FB46" w14:textId="77777777" w:rsidR="00660543" w:rsidRPr="00660543" w:rsidRDefault="00660543" w:rsidP="00660543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bCs/>
          <w:sz w:val="28"/>
          <w:szCs w:val="28"/>
        </w:rPr>
      </w:pPr>
    </w:p>
    <w:p w14:paraId="5C49593C" w14:textId="77777777" w:rsidR="00660543" w:rsidRPr="00660543" w:rsidRDefault="00660543" w:rsidP="00660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DC51C3" w14:textId="009638A3" w:rsidR="00660543" w:rsidRPr="00660543" w:rsidRDefault="00660543" w:rsidP="00660543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054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ПРИЛОЖЕНИЕ  </w:t>
      </w:r>
    </w:p>
    <w:p w14:paraId="5C906066" w14:textId="77777777" w:rsidR="00660543" w:rsidRDefault="00660543" w:rsidP="00660543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к </w:t>
      </w:r>
      <w:r w:rsidRPr="00660543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66054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6605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0543">
        <w:rPr>
          <w:rFonts w:ascii="Times New Roman" w:eastAsia="Times New Roman" w:hAnsi="Times New Roman" w:cs="Times New Roman"/>
          <w:sz w:val="28"/>
          <w:szCs w:val="28"/>
          <w:lang w:val="sr-Cyrl-CS"/>
        </w:rPr>
        <w:t>дминистрации Стабенского</w:t>
      </w:r>
      <w:r w:rsidRPr="0066054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66054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</w:p>
    <w:p w14:paraId="3D397916" w14:textId="4F361F97" w:rsidR="00660543" w:rsidRPr="00660543" w:rsidRDefault="00660543" w:rsidP="00660543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sz w:val="28"/>
          <w:szCs w:val="28"/>
          <w:lang w:val="sr-Cyrl-CS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16.11.2023</w:t>
      </w:r>
      <w:r w:rsidRPr="0066054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129</w:t>
      </w:r>
      <w:bookmarkStart w:id="2" w:name="_GoBack"/>
      <w:bookmarkEnd w:id="2"/>
    </w:p>
    <w:p w14:paraId="60E71343" w14:textId="77777777" w:rsidR="00660543" w:rsidRPr="00660543" w:rsidRDefault="00660543" w:rsidP="0066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1BDADC1D" w14:textId="77777777" w:rsidR="00660543" w:rsidRPr="00660543" w:rsidRDefault="00660543" w:rsidP="00660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2024 год</w:t>
      </w:r>
    </w:p>
    <w:p w14:paraId="363B1828" w14:textId="77777777" w:rsidR="00660543" w:rsidRPr="00660543" w:rsidRDefault="00660543" w:rsidP="0066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141A8549" w14:textId="77777777" w:rsidR="00660543" w:rsidRPr="00660543" w:rsidRDefault="00660543" w:rsidP="00660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66054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66054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на территории </w:t>
      </w:r>
      <w:bookmarkStart w:id="3" w:name="_Hlk147930685"/>
      <w:r w:rsidRPr="00660543">
        <w:rPr>
          <w:rFonts w:ascii="Times New Roman" w:eastAsia="Times New Roman" w:hAnsi="Times New Roman" w:cs="Times New Roman"/>
          <w:sz w:val="28"/>
          <w:szCs w:val="28"/>
          <w:lang w:val="sr-Cyrl-CS"/>
        </w:rPr>
        <w:t>Стабенского</w:t>
      </w:r>
      <w:r w:rsidRPr="0066054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  <w:bookmarkEnd w:id="3"/>
      <w:r w:rsidRPr="0066054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</w:t>
      </w:r>
      <w:r w:rsidRPr="00660543">
        <w:rPr>
          <w:rFonts w:ascii="Times New Roman" w:eastAsia="Times New Roman" w:hAnsi="Times New Roman" w:cs="Times New Roman"/>
          <w:sz w:val="28"/>
          <w:szCs w:val="28"/>
          <w:lang w:val="sr-Cyrl-CS"/>
        </w:rPr>
        <w:t>на территории Стабенского</w:t>
      </w:r>
      <w:r w:rsidRPr="0066054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66054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(далее – муниципальный контроль).</w:t>
      </w:r>
    </w:p>
    <w:p w14:paraId="5877F153" w14:textId="77777777" w:rsidR="00660543" w:rsidRPr="00660543" w:rsidRDefault="00660543" w:rsidP="00660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14:paraId="0C71D2A6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1. Анализ текущего состояния осуществления вида контроля</w:t>
      </w:r>
      <w:r w:rsidRPr="006605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r-Cyrl-CS"/>
        </w:rPr>
        <w:t>,</w:t>
      </w:r>
      <w:r w:rsidRPr="00660543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5AAE773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14:paraId="087DE2A6" w14:textId="77777777" w:rsidR="00660543" w:rsidRPr="00660543" w:rsidRDefault="00660543" w:rsidP="006605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контроль осуществляется Администрацией </w:t>
      </w:r>
      <w:r w:rsidRPr="00660543">
        <w:rPr>
          <w:rFonts w:ascii="Times New Roman" w:eastAsia="Calibri" w:hAnsi="Times New Roman" w:cs="Arial"/>
          <w:sz w:val="28"/>
          <w:szCs w:val="28"/>
          <w:lang w:eastAsia="en-US"/>
        </w:rPr>
        <w:t>Стабенского</w:t>
      </w:r>
      <w:r w:rsidRPr="00660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области. </w:t>
      </w:r>
    </w:p>
    <w:p w14:paraId="606CB2CD" w14:textId="77777777" w:rsidR="00660543" w:rsidRPr="00660543" w:rsidRDefault="00660543" w:rsidP="006605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543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муниципального контроля являются:</w:t>
      </w:r>
    </w:p>
    <w:p w14:paraId="45143AAA" w14:textId="77777777" w:rsidR="00660543" w:rsidRPr="00660543" w:rsidRDefault="00660543" w:rsidP="00660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660543">
        <w:rPr>
          <w:rFonts w:ascii="Times New Roman" w:eastAsia="Calibri" w:hAnsi="Times New Roman" w:cs="Times New Roman"/>
          <w:sz w:val="28"/>
          <w:szCs w:val="28"/>
          <w:lang w:val="sr-Cyrl-CS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341B5D95" w14:textId="77777777" w:rsidR="00660543" w:rsidRPr="00660543" w:rsidRDefault="00660543" w:rsidP="00660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660543">
        <w:rPr>
          <w:rFonts w:ascii="Times New Roman" w:eastAsia="Calibri" w:hAnsi="Times New Roman" w:cs="Times New Roman"/>
          <w:sz w:val="28"/>
          <w:szCs w:val="28"/>
          <w:lang w:val="sr-Cyrl-CS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14:paraId="18E1DE18" w14:textId="77777777" w:rsidR="00660543" w:rsidRPr="00660543" w:rsidRDefault="00660543" w:rsidP="00660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660543">
        <w:rPr>
          <w:rFonts w:ascii="Times New Roman" w:eastAsia="Calibri" w:hAnsi="Times New Roman" w:cs="Times New Roman"/>
          <w:sz w:val="28"/>
          <w:szCs w:val="28"/>
          <w:lang w:val="sr-Cyrl-CS"/>
        </w:rPr>
        <w:t>3) здания, строения, сооружения, помещения, территории, включая земельные участки.</w:t>
      </w:r>
    </w:p>
    <w:p w14:paraId="2C1204B4" w14:textId="77777777" w:rsidR="00660543" w:rsidRPr="00660543" w:rsidRDefault="00660543" w:rsidP="006605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660543">
        <w:rPr>
          <w:rFonts w:ascii="Times New Roman" w:eastAsia="Calibri" w:hAnsi="Times New Roman" w:cs="Times New Roman"/>
          <w:sz w:val="28"/>
          <w:szCs w:val="28"/>
          <w:lang w:val="sr-Cyrl-CS"/>
        </w:rPr>
        <w:t>Контролируемыми лицами при осуществлении муниципального контроля являются:</w:t>
      </w:r>
    </w:p>
    <w:p w14:paraId="4A4B39E4" w14:textId="77777777" w:rsidR="00660543" w:rsidRPr="00660543" w:rsidRDefault="00660543" w:rsidP="006605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543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лица;</w:t>
      </w:r>
    </w:p>
    <w:p w14:paraId="42F8CB20" w14:textId="77777777" w:rsidR="00660543" w:rsidRPr="00660543" w:rsidRDefault="00660543" w:rsidP="006605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543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 предприниматели;</w:t>
      </w:r>
    </w:p>
    <w:p w14:paraId="5D9568A9" w14:textId="77777777" w:rsidR="00660543" w:rsidRPr="00660543" w:rsidRDefault="00660543" w:rsidP="006605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543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лица.</w:t>
      </w:r>
    </w:p>
    <w:p w14:paraId="47DCF3A9" w14:textId="77777777" w:rsidR="00660543" w:rsidRPr="00660543" w:rsidRDefault="00660543" w:rsidP="00660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66054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Главной задачей при осуществлении муниципального контроля является переориентация контрольной деятельности на объекты повышенного риска и </w:t>
      </w:r>
      <w:r w:rsidRPr="00660543">
        <w:rPr>
          <w:rFonts w:ascii="Times New Roman" w:eastAsia="Calibri" w:hAnsi="Times New Roman" w:cs="Times New Roman"/>
          <w:sz w:val="28"/>
          <w:szCs w:val="28"/>
          <w:lang w:val="sr-Cyrl-CS"/>
        </w:rPr>
        <w:lastRenderedPageBreak/>
        <w:t xml:space="preserve">усиление профилактической работы в отношении всех объектов контроля, обеспечивая приоритет проведения профилактики. </w:t>
      </w:r>
    </w:p>
    <w:p w14:paraId="027C7330" w14:textId="77777777" w:rsidR="00660543" w:rsidRPr="00660543" w:rsidRDefault="00660543" w:rsidP="00660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sr-Cyrl-CS"/>
        </w:rPr>
      </w:pPr>
      <w:r w:rsidRPr="00660543">
        <w:rPr>
          <w:rFonts w:ascii="Times New Roman" w:eastAsia="Calibri" w:hAnsi="Times New Roman" w:cs="Times New Roman"/>
          <w:sz w:val="28"/>
          <w:szCs w:val="28"/>
          <w:lang w:val="sr-Cyrl-CS"/>
        </w:rPr>
        <w:t>Анализ текущего состояния осуществления муниципального контроля выполнен на основании данных за истекший период 2023 года.</w:t>
      </w:r>
      <w:r w:rsidRPr="00660543">
        <w:rPr>
          <w:rFonts w:ascii="Times New Roman" w:eastAsia="Calibri" w:hAnsi="Times New Roman" w:cs="Times New Roman"/>
          <w:i/>
          <w:sz w:val="28"/>
          <w:szCs w:val="28"/>
          <w:highlight w:val="yellow"/>
          <w:lang w:val="sr-Cyrl-CS"/>
        </w:rPr>
        <w:t xml:space="preserve"> </w:t>
      </w:r>
    </w:p>
    <w:p w14:paraId="7B5BB547" w14:textId="77777777" w:rsidR="00660543" w:rsidRPr="00660543" w:rsidRDefault="00660543" w:rsidP="00660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sr-Cyrl-CS"/>
        </w:rPr>
      </w:pPr>
      <w:r w:rsidRPr="00660543">
        <w:rPr>
          <w:rFonts w:ascii="Times New Roman" w:eastAsia="Calibri" w:hAnsi="Times New Roman" w:cs="Times New Roman"/>
          <w:iCs/>
          <w:sz w:val="28"/>
          <w:szCs w:val="28"/>
          <w:lang w:val="sr-Cyrl-CS"/>
        </w:rPr>
        <w:t xml:space="preserve">За истекший период 2023 года в границах </w:t>
      </w:r>
      <w:r w:rsidRPr="00660543">
        <w:rPr>
          <w:rFonts w:ascii="Times New Roman" w:eastAsia="Times New Roman" w:hAnsi="Times New Roman" w:cs="Times New Roman"/>
          <w:sz w:val="28"/>
          <w:szCs w:val="28"/>
          <w:lang w:val="sr-Cyrl-CS"/>
        </w:rPr>
        <w:t>Стабенского</w:t>
      </w:r>
      <w:r w:rsidRPr="0066054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660543">
        <w:rPr>
          <w:rFonts w:ascii="Times New Roman" w:eastAsia="Calibri" w:hAnsi="Times New Roman" w:cs="Times New Roman"/>
          <w:iCs/>
          <w:sz w:val="28"/>
          <w:szCs w:val="28"/>
          <w:lang w:val="sr-Cyrl-CS"/>
        </w:rPr>
        <w:t xml:space="preserve"> контрольных мероприятий со взаимодействием с контролируемым лицом не осуществлялось.</w:t>
      </w:r>
    </w:p>
    <w:p w14:paraId="08465185" w14:textId="77777777" w:rsidR="00660543" w:rsidRPr="00660543" w:rsidRDefault="00660543" w:rsidP="00660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sr-Cyrl-CS"/>
        </w:rPr>
      </w:pPr>
      <w:r w:rsidRPr="00660543">
        <w:rPr>
          <w:rFonts w:ascii="Times New Roman" w:eastAsia="Calibri" w:hAnsi="Times New Roman" w:cs="Times New Roman"/>
          <w:iCs/>
          <w:sz w:val="28"/>
          <w:szCs w:val="28"/>
          <w:lang w:val="sr-Cyrl-CS"/>
        </w:rPr>
        <w:t>Для устранения указанных рисков деятельность контрольного органа в 2024 году будет сосредоточена на профилактике и предупреждении нарушений со стороны управляющих компаний в части надлежащего содержания и обслуживания многоквартирного дома.</w:t>
      </w:r>
    </w:p>
    <w:p w14:paraId="0CB214F1" w14:textId="77777777" w:rsidR="00660543" w:rsidRPr="00660543" w:rsidRDefault="00660543" w:rsidP="00660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sr-Cyrl-CS"/>
        </w:rPr>
      </w:pPr>
    </w:p>
    <w:p w14:paraId="26DA08D1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Раздел 2. Цели и задачи реализации программы профилактики</w:t>
      </w:r>
    </w:p>
    <w:p w14:paraId="1590F44C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14:paraId="74F8CE30" w14:textId="77777777" w:rsidR="00660543" w:rsidRPr="00660543" w:rsidRDefault="00660543" w:rsidP="00660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660543">
        <w:rPr>
          <w:rFonts w:ascii="Times New Roman" w:eastAsia="Calibri" w:hAnsi="Times New Roman" w:cs="Times New Roman"/>
          <w:sz w:val="28"/>
          <w:szCs w:val="28"/>
          <w:lang w:val="sr-Cyrl-CS"/>
        </w:rPr>
        <w:t>1. Цель программы профилактики:</w:t>
      </w:r>
    </w:p>
    <w:p w14:paraId="080B0BB1" w14:textId="77777777" w:rsidR="00660543" w:rsidRPr="00660543" w:rsidRDefault="00660543" w:rsidP="006605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</w:rPr>
        <w:t>Цель программы – определенная характеристика результата, который предполагается получить, в том числе на основании утвержденных ключевых показателей результативности органа контроля.</w:t>
      </w:r>
    </w:p>
    <w:p w14:paraId="2ACC2958" w14:textId="77777777" w:rsidR="00660543" w:rsidRPr="00660543" w:rsidRDefault="00660543" w:rsidP="0066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</w:rPr>
        <w:t>В качестве конкретных целей могут быть указаны:</w:t>
      </w:r>
    </w:p>
    <w:p w14:paraId="755AD69A" w14:textId="77777777" w:rsidR="00660543" w:rsidRPr="00660543" w:rsidRDefault="00660543" w:rsidP="0066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</w:rPr>
        <w:t>а) достижение целевых значений одного или нескольких показателей результативности органа контроля;</w:t>
      </w:r>
    </w:p>
    <w:p w14:paraId="38E7D6A5" w14:textId="77777777" w:rsidR="00660543" w:rsidRPr="00660543" w:rsidRDefault="00660543" w:rsidP="0066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</w:rPr>
        <w:t>б) снижение доли одного или нескольких типовых нарушений обязательных требований, наиболее негативно влияющих на состояние охраняемых законом ценностей;</w:t>
      </w:r>
    </w:p>
    <w:p w14:paraId="312245CB" w14:textId="77777777" w:rsidR="00660543" w:rsidRPr="00660543" w:rsidRDefault="00660543" w:rsidP="0066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</w:rPr>
        <w:t>в) снижение количества не устранённых нарушений обязательных требований, указанных в предписаниях об устранении выявленных нарушениях.</w:t>
      </w:r>
    </w:p>
    <w:p w14:paraId="0ADC4C06" w14:textId="77777777" w:rsidR="00660543" w:rsidRPr="00660543" w:rsidRDefault="00660543" w:rsidP="0066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</w:rPr>
        <w:t>2. Задачи программы профилактики:</w:t>
      </w:r>
    </w:p>
    <w:p w14:paraId="405D3C66" w14:textId="77777777" w:rsidR="00660543" w:rsidRPr="00660543" w:rsidRDefault="00660543" w:rsidP="0066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</w:rPr>
        <w:t>1) 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14:paraId="53E2F410" w14:textId="77777777" w:rsidR="00660543" w:rsidRPr="00660543" w:rsidRDefault="00660543" w:rsidP="0066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</w:rPr>
        <w:t>2) 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14:paraId="44B9EFF1" w14:textId="77777777" w:rsidR="00660543" w:rsidRPr="00660543" w:rsidRDefault="00660543" w:rsidP="0066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</w:rPr>
        <w:t xml:space="preserve">3) повышение квалификации инспекторского состава контрольного органа по вопросам осуществления муниципального контроля. </w:t>
      </w:r>
    </w:p>
    <w:p w14:paraId="2C36BA22" w14:textId="77777777" w:rsidR="00660543" w:rsidRPr="00660543" w:rsidRDefault="00660543" w:rsidP="00660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A8F6C10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Cyrl-CS"/>
        </w:rPr>
        <w:t>Раздел 3. Перечень профилактических мероприятий, сроки (периодичность) их проведения</w:t>
      </w:r>
    </w:p>
    <w:p w14:paraId="7B31871D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val="sr-Cyrl-CS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6"/>
        <w:gridCol w:w="2338"/>
        <w:gridCol w:w="3756"/>
      </w:tblGrid>
      <w:tr w:rsidR="00660543" w:rsidRPr="00660543" w14:paraId="7BE65F7F" w14:textId="77777777" w:rsidTr="0066054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538E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 xml:space="preserve">Наименование </w:t>
            </w:r>
          </w:p>
          <w:p w14:paraId="04A73758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ECC2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Срок (периодичность) проведения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9462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Ответственный</w:t>
            </w:r>
          </w:p>
        </w:tc>
      </w:tr>
      <w:tr w:rsidR="00660543" w:rsidRPr="00660543" w14:paraId="716C7752" w14:textId="77777777" w:rsidTr="00660543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7A8E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ind w:left="-68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054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 Информирование</w:t>
            </w:r>
          </w:p>
        </w:tc>
      </w:tr>
      <w:tr w:rsidR="00660543" w:rsidRPr="00660543" w14:paraId="6DA7F8A7" w14:textId="77777777" w:rsidTr="0066054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678B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lastRenderedPageBreak/>
              <w:t>1.1. Актуализация и размещение на сайте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8EC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 xml:space="preserve"> течение 10 календарных дней со дня актуализации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AF04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Специалист Администрации Стабенского сельского поселения </w:t>
            </w:r>
          </w:p>
        </w:tc>
      </w:tr>
      <w:tr w:rsidR="00660543" w:rsidRPr="00660543" w14:paraId="019081C6" w14:textId="77777777" w:rsidTr="0066054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1474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1.2. Актуализация перечня индикаторов риска нарушения обязательных требований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94A9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е позднее 5 рабочих дней после их утверждения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EE2A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Специалист Администрации Стабенского сельского поселения</w:t>
            </w:r>
          </w:p>
        </w:tc>
      </w:tr>
      <w:tr w:rsidR="00660543" w:rsidRPr="00660543" w14:paraId="1EC6DE93" w14:textId="77777777" w:rsidTr="0066054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4B78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 xml:space="preserve">1.4. Размещение программы профилактики рисков причинения вреда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F975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е позднее 20 декабря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F20D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Специалист Администрации Стабенского сельского поселения</w:t>
            </w:r>
          </w:p>
        </w:tc>
      </w:tr>
      <w:tr w:rsidR="00660543" w:rsidRPr="00660543" w14:paraId="40F5F56C" w14:textId="77777777" w:rsidTr="00660543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7F00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2. Консультирование</w:t>
            </w:r>
          </w:p>
        </w:tc>
      </w:tr>
      <w:tr w:rsidR="00660543" w:rsidRPr="00660543" w14:paraId="73DA3E75" w14:textId="77777777" w:rsidTr="0066054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0295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2.1.</w:t>
            </w:r>
            <w:r w:rsidRPr="00660543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</w:t>
            </w: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Консультирование, в том числе в письменной форме, осуществляется по следующим вопросам:</w:t>
            </w:r>
          </w:p>
          <w:p w14:paraId="24D0D982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а) профилактика рисков нарушения обязательных требований;</w:t>
            </w:r>
          </w:p>
          <w:p w14:paraId="7B351FB9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б) соблюдение обязательных требований в сфере жилищного законодательства;</w:t>
            </w:r>
          </w:p>
          <w:p w14:paraId="400EF1B2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в) порядок осуществления муниципального контроля;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0C50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о необходимости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19F3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  <w:p w14:paraId="6A9464A7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9E651BA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Специалист Администрации Стабенского сельского поселения</w:t>
            </w:r>
          </w:p>
        </w:tc>
      </w:tr>
      <w:tr w:rsidR="00660543" w:rsidRPr="00660543" w14:paraId="127660C3" w14:textId="77777777" w:rsidTr="0066054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124E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3.Обобщение правоприменительной практики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014B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одготовка доклада, содержащего результаты осуществления муниципального контроля (доклад о правоприменительной практике)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749C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Специалист Администрации Стабенского сельского поселения</w:t>
            </w:r>
          </w:p>
        </w:tc>
      </w:tr>
      <w:tr w:rsidR="00660543" w:rsidRPr="00660543" w14:paraId="73B769B7" w14:textId="77777777" w:rsidTr="00660543">
        <w:trPr>
          <w:trHeight w:val="103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D561" w14:textId="77777777" w:rsidR="00660543" w:rsidRPr="00660543" w:rsidRDefault="00660543" w:rsidP="006605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4. Выдача контролируемому лицу предостережения о недопустимости нарушений обязательных требований в сфере жилищного законодательства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E173" w14:textId="77777777" w:rsidR="00660543" w:rsidRPr="00660543" w:rsidRDefault="00660543" w:rsidP="0066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D23F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Должностное лицо, уполномоченное на проведение муниципального контроля</w:t>
            </w:r>
          </w:p>
        </w:tc>
      </w:tr>
      <w:tr w:rsidR="00660543" w:rsidRPr="00660543" w14:paraId="7DA8AABE" w14:textId="77777777" w:rsidTr="00660543">
        <w:trPr>
          <w:trHeight w:val="142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7F79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 xml:space="preserve">3. Профилактический визит по месту осуществления деятельности контролируемого лица либо путем использования видео-конференц-связи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37AD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 xml:space="preserve">По необходимости и в течение одного года со дня начала осуществления контролируемым лицом деятельности, </w:t>
            </w: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lastRenderedPageBreak/>
              <w:t>которая или результаты которой являются объектами муниципального контроля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9ED8" w14:textId="77777777" w:rsidR="00660543" w:rsidRPr="00660543" w:rsidRDefault="00660543" w:rsidP="0066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sr-Cyrl-CS"/>
              </w:rPr>
            </w:pPr>
            <w:r w:rsidRPr="00660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lastRenderedPageBreak/>
              <w:t>Должностное лицо, уполномоченное проводить профилактический визит в соответствии с Положением о контроле</w:t>
            </w:r>
          </w:p>
        </w:tc>
      </w:tr>
    </w:tbl>
    <w:p w14:paraId="4AAB38FA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sr-Cyrl-CS" w:eastAsia="en-US"/>
        </w:rPr>
      </w:pPr>
    </w:p>
    <w:p w14:paraId="25B5B5B3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Cyrl-CS"/>
        </w:rPr>
        <w:t>Раздел 4. Показатели результативности и эффективности программы профилактики</w:t>
      </w:r>
    </w:p>
    <w:p w14:paraId="47085690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</w:p>
    <w:p w14:paraId="25EDB78B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Программа профилактики призвана обеспечить создание условий для снижения случаев нарушения требований жилищного законодательства, снижения количества однотипных и повторяющихся нарушений одним и тем же лицом, формирования заинтересованности субъектов муниципального контроля в соблюдении законодательства.</w:t>
      </w:r>
    </w:p>
    <w:p w14:paraId="2BA7122F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Основными показателями эффективности программы профилактики являются:</w:t>
      </w:r>
    </w:p>
    <w:p w14:paraId="437161E0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- снижение количества нарушений обязательных требований;</w:t>
      </w:r>
    </w:p>
    <w:p w14:paraId="6FC4AF2E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- информированность субъектов муниципального контроля об обязательных требованиях, о принятых и готовящихся изменениях в системе обязательных требований, о порядке проведения мероприятий по контролю;</w:t>
      </w:r>
    </w:p>
    <w:p w14:paraId="67816B9F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- понятность обязательных требований субъектами муниципального контроля;</w:t>
      </w:r>
    </w:p>
    <w:p w14:paraId="6B0AB2F6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- повышение правовой грамотности подконтрольных лиц;</w:t>
      </w:r>
    </w:p>
    <w:p w14:paraId="14807F68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 xml:space="preserve">  Целевыми показателями результативности мероприятий программы профилактики являются:</w:t>
      </w:r>
    </w:p>
    <w:p w14:paraId="20A46BF6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1) наличие на официальном сайте администрации Няндомского муниципального округа актуального перечня правовых актов, содержащих обязательные требования, соблюдение которых оценивается при проведении муниципального контроля;</w:t>
      </w:r>
    </w:p>
    <w:p w14:paraId="5ECE722A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 xml:space="preserve">2) своевременное размещение доклада, содержащего результаты осуществления муниципального контроля на официальном сайте администрации Няндомского муниципального округа, в том числе с указанием наиболее часто встречающихся случаев нарушений обязательных; </w:t>
      </w:r>
    </w:p>
    <w:p w14:paraId="30FE9F22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3) пресечение, предупреждение и профилактика нарушений обязательных требований, повлекших причинение вреда жизни, здоровью граждан.</w:t>
      </w:r>
    </w:p>
    <w:p w14:paraId="332BA814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Реализация настоящей программы профилактики будет способствовать достижению следующих конечных результатов:</w:t>
      </w:r>
    </w:p>
    <w:p w14:paraId="2CDBE11B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- повышению эффективности обеспечения соблюдения установленных обязательных требований;</w:t>
      </w:r>
    </w:p>
    <w:p w14:paraId="0A579A7C" w14:textId="77777777" w:rsidR="00660543" w:rsidRPr="00660543" w:rsidRDefault="00660543" w:rsidP="006605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660543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- повышению эффективности муниципального контроля.</w:t>
      </w:r>
    </w:p>
    <w:p w14:paraId="7FDC71C8" w14:textId="77777777" w:rsidR="00CF1205" w:rsidRPr="0069744C" w:rsidRDefault="00CF1205" w:rsidP="00660543">
      <w:pPr>
        <w:tabs>
          <w:tab w:val="left" w:pos="5054"/>
          <w:tab w:val="left" w:pos="6946"/>
        </w:tabs>
        <w:spacing w:after="0" w:line="240" w:lineRule="auto"/>
        <w:ind w:right="4818"/>
        <w:jc w:val="both"/>
      </w:pPr>
    </w:p>
    <w:sectPr w:rsidR="00CF1205" w:rsidRPr="0069744C" w:rsidSect="00660543">
      <w:headerReference w:type="default" r:id="rId8"/>
      <w:pgSz w:w="11906" w:h="16838"/>
      <w:pgMar w:top="0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FD8DB" w14:textId="77777777" w:rsidR="00A77DC6" w:rsidRDefault="00A77DC6" w:rsidP="00D22044">
      <w:pPr>
        <w:spacing w:after="0" w:line="240" w:lineRule="auto"/>
      </w:pPr>
      <w:r>
        <w:separator/>
      </w:r>
    </w:p>
  </w:endnote>
  <w:endnote w:type="continuationSeparator" w:id="0">
    <w:p w14:paraId="1A783759" w14:textId="77777777" w:rsidR="00A77DC6" w:rsidRDefault="00A77DC6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91ED7" w14:textId="77777777" w:rsidR="00A77DC6" w:rsidRDefault="00A77DC6" w:rsidP="00D22044">
      <w:pPr>
        <w:spacing w:after="0" w:line="240" w:lineRule="auto"/>
      </w:pPr>
      <w:r>
        <w:separator/>
      </w:r>
    </w:p>
  </w:footnote>
  <w:footnote w:type="continuationSeparator" w:id="0">
    <w:p w14:paraId="205BAE72" w14:textId="77777777" w:rsidR="00A77DC6" w:rsidRDefault="00A77DC6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588145"/>
      <w:docPartObj>
        <w:docPartGallery w:val="Page Numbers (Top of Page)"/>
        <w:docPartUnique/>
      </w:docPartObj>
    </w:sdtPr>
    <w:sdtEndPr/>
    <w:sdtContent>
      <w:p w14:paraId="3D0DD19E" w14:textId="77777777" w:rsidR="00D22044" w:rsidRDefault="00D2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543">
          <w:rPr>
            <w:noProof/>
          </w:rPr>
          <w:t>5</w:t>
        </w:r>
        <w:r>
          <w:fldChar w:fldCharType="end"/>
        </w:r>
      </w:p>
    </w:sdtContent>
  </w:sdt>
  <w:p w14:paraId="562F5E5B" w14:textId="77777777" w:rsidR="00D22044" w:rsidRDefault="00D220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B5D"/>
    <w:multiLevelType w:val="hybridMultilevel"/>
    <w:tmpl w:val="D3D2DA9A"/>
    <w:lvl w:ilvl="0" w:tplc="9A66E5B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D366F4"/>
    <w:multiLevelType w:val="hybridMultilevel"/>
    <w:tmpl w:val="9C7A613A"/>
    <w:lvl w:ilvl="0" w:tplc="F962D69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30"/>
    <w:rsid w:val="000C62DD"/>
    <w:rsid w:val="000D4822"/>
    <w:rsid w:val="00183294"/>
    <w:rsid w:val="001B1107"/>
    <w:rsid w:val="001E6E30"/>
    <w:rsid w:val="0022084F"/>
    <w:rsid w:val="002B0D5D"/>
    <w:rsid w:val="00370405"/>
    <w:rsid w:val="003E4C44"/>
    <w:rsid w:val="004B78DE"/>
    <w:rsid w:val="004D75D8"/>
    <w:rsid w:val="00660543"/>
    <w:rsid w:val="0069744C"/>
    <w:rsid w:val="006B7AD3"/>
    <w:rsid w:val="007031D5"/>
    <w:rsid w:val="00721694"/>
    <w:rsid w:val="00816584"/>
    <w:rsid w:val="00816CA1"/>
    <w:rsid w:val="00931AFD"/>
    <w:rsid w:val="00A33A5F"/>
    <w:rsid w:val="00A77DC6"/>
    <w:rsid w:val="00C315B3"/>
    <w:rsid w:val="00C353BB"/>
    <w:rsid w:val="00C67E8B"/>
    <w:rsid w:val="00C76B10"/>
    <w:rsid w:val="00CF1205"/>
    <w:rsid w:val="00D22044"/>
    <w:rsid w:val="00D42A44"/>
    <w:rsid w:val="00D51EC7"/>
    <w:rsid w:val="00D539EC"/>
    <w:rsid w:val="00D91C48"/>
    <w:rsid w:val="00E02D6A"/>
    <w:rsid w:val="00EB73FD"/>
    <w:rsid w:val="00EB793F"/>
    <w:rsid w:val="00FA2877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F79F"/>
  <w15:docId w15:val="{678F5F1F-8CB4-4849-8D9B-B6515A0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customStyle="1" w:styleId="a7">
    <w:name w:val="Прижатый влево"/>
    <w:basedOn w:val="a"/>
    <w:rsid w:val="001B110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3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A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USER</cp:lastModifiedBy>
  <cp:revision>2</cp:revision>
  <cp:lastPrinted>2023-11-20T13:18:00Z</cp:lastPrinted>
  <dcterms:created xsi:type="dcterms:W3CDTF">2023-11-20T13:20:00Z</dcterms:created>
  <dcterms:modified xsi:type="dcterms:W3CDTF">2023-11-20T13:20:00Z</dcterms:modified>
</cp:coreProperties>
</file>