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41E" w:rsidRPr="00A83868" w:rsidRDefault="00B872B2" w:rsidP="00F2341E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rFonts w:ascii="Times New Roman" w:hAnsi="Times New Roman"/>
          <w:cap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143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908" w:rsidRDefault="00546B9C" w:rsidP="0017190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171908">
        <w:rPr>
          <w:rFonts w:ascii="Times New Roman" w:hAnsi="Times New Roman" w:cs="Times New Roman"/>
          <w:b/>
          <w:sz w:val="28"/>
          <w:szCs w:val="28"/>
        </w:rPr>
        <w:t>СТАБЕНСКОГО СЕЛЬСКОГО ПОСЕЛЕНИЯ</w:t>
      </w:r>
    </w:p>
    <w:p w:rsidR="00D34FB4" w:rsidRDefault="00171908" w:rsidP="00546B9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СМОЛЕНСКОГО РАЙОНА СМОЛЕНСКОЙ ОБЛАСТИ</w:t>
      </w:r>
    </w:p>
    <w:p w:rsidR="00546B9C" w:rsidRPr="00546B9C" w:rsidRDefault="00546B9C" w:rsidP="00546B9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F05" w:rsidRPr="00A13590" w:rsidRDefault="00D34FB4" w:rsidP="00546B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13590">
        <w:rPr>
          <w:rFonts w:ascii="Times New Roman" w:hAnsi="Times New Roman" w:cs="Times New Roman"/>
          <w:sz w:val="28"/>
          <w:szCs w:val="28"/>
        </w:rPr>
        <w:t>РЕШЕНИЕ</w:t>
      </w:r>
    </w:p>
    <w:p w:rsidR="00D34FB4" w:rsidRDefault="00535653" w:rsidP="00546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C519D5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4E9A">
        <w:rPr>
          <w:rFonts w:ascii="Times New Roman" w:hAnsi="Times New Roman" w:cs="Times New Roman"/>
          <w:bCs/>
          <w:sz w:val="28"/>
          <w:szCs w:val="28"/>
        </w:rPr>
        <w:t>26 марта</w:t>
      </w:r>
      <w:bookmarkStart w:id="0" w:name="_GoBack"/>
      <w:bookmarkEnd w:id="0"/>
      <w:r w:rsidR="00B662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6B9C">
        <w:rPr>
          <w:rFonts w:ascii="Times New Roman" w:hAnsi="Times New Roman" w:cs="Times New Roman"/>
          <w:bCs/>
          <w:sz w:val="28"/>
          <w:szCs w:val="28"/>
        </w:rPr>
        <w:t>2</w:t>
      </w:r>
      <w:r w:rsidR="00DE61B9">
        <w:rPr>
          <w:rFonts w:ascii="Times New Roman" w:hAnsi="Times New Roman" w:cs="Times New Roman"/>
          <w:bCs/>
          <w:sz w:val="28"/>
          <w:szCs w:val="28"/>
        </w:rPr>
        <w:t>02</w:t>
      </w:r>
      <w:r w:rsidR="00C519D5">
        <w:rPr>
          <w:rFonts w:ascii="Times New Roman" w:hAnsi="Times New Roman" w:cs="Times New Roman"/>
          <w:bCs/>
          <w:sz w:val="28"/>
          <w:szCs w:val="28"/>
        </w:rPr>
        <w:t>1</w:t>
      </w:r>
      <w:r w:rsidR="00BB166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764F0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BB166C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C519D5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B13D9A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A34E9A">
        <w:rPr>
          <w:rFonts w:ascii="Times New Roman" w:hAnsi="Times New Roman" w:cs="Times New Roman"/>
          <w:bCs/>
          <w:sz w:val="28"/>
          <w:szCs w:val="28"/>
        </w:rPr>
        <w:t>04</w:t>
      </w:r>
    </w:p>
    <w:p w:rsidR="00546B9C" w:rsidRDefault="00546B9C" w:rsidP="00210DEC">
      <w:pPr>
        <w:pStyle w:val="ConsTitle"/>
        <w:widowControl/>
        <w:ind w:right="493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519D5" w:rsidRDefault="0033498A" w:rsidP="00C519D5">
      <w:pPr>
        <w:pStyle w:val="ConsTitle"/>
        <w:widowControl/>
        <w:tabs>
          <w:tab w:val="left" w:pos="5103"/>
        </w:tabs>
        <w:ind w:right="425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выводе из состава</w:t>
      </w:r>
      <w:r w:rsidR="006E13CC">
        <w:rPr>
          <w:rFonts w:ascii="Times New Roman" w:hAnsi="Times New Roman" w:cs="Times New Roman"/>
          <w:b w:val="0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избирательной</w:t>
      </w:r>
    </w:p>
    <w:p w:rsidR="0033498A" w:rsidRDefault="006E13CC" w:rsidP="00C519D5">
      <w:pPr>
        <w:pStyle w:val="ConsTitle"/>
        <w:widowControl/>
        <w:tabs>
          <w:tab w:val="left" w:pos="5103"/>
        </w:tabs>
        <w:ind w:right="425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комиссии </w:t>
      </w:r>
      <w:r w:rsidR="0033498A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</w:p>
    <w:p w:rsidR="0033498A" w:rsidRDefault="0033498A" w:rsidP="00C519D5">
      <w:pPr>
        <w:pStyle w:val="ConsTitle"/>
        <w:widowControl/>
        <w:tabs>
          <w:tab w:val="left" w:pos="5103"/>
        </w:tabs>
        <w:ind w:right="425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Стабенского сельского поселения</w:t>
      </w:r>
    </w:p>
    <w:p w:rsidR="006E13CC" w:rsidRDefault="0033498A" w:rsidP="00C519D5">
      <w:pPr>
        <w:pStyle w:val="ConsTitle"/>
        <w:widowControl/>
        <w:tabs>
          <w:tab w:val="left" w:pos="5103"/>
        </w:tabs>
        <w:ind w:right="425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Смоленского района Смоленской </w:t>
      </w:r>
    </w:p>
    <w:p w:rsidR="0033498A" w:rsidRDefault="0033498A" w:rsidP="00C519D5">
      <w:pPr>
        <w:pStyle w:val="ConsTitle"/>
        <w:widowControl/>
        <w:tabs>
          <w:tab w:val="left" w:pos="5103"/>
        </w:tabs>
        <w:ind w:right="425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6E13CC" w:rsidRPr="006E13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13CC">
        <w:rPr>
          <w:rFonts w:ascii="Times New Roman" w:hAnsi="Times New Roman" w:cs="Times New Roman"/>
          <w:b w:val="0"/>
          <w:sz w:val="28"/>
          <w:szCs w:val="28"/>
        </w:rPr>
        <w:t>с правом решающего голоса</w:t>
      </w:r>
    </w:p>
    <w:p w:rsidR="00C519D5" w:rsidRPr="00210DEC" w:rsidRDefault="00C519D5" w:rsidP="00C519D5">
      <w:pPr>
        <w:pStyle w:val="ConsTitle"/>
        <w:widowControl/>
        <w:tabs>
          <w:tab w:val="left" w:pos="4820"/>
        </w:tabs>
        <w:ind w:right="36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4FB4" w:rsidRPr="00A13590" w:rsidRDefault="00D34FB4" w:rsidP="00546B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66C" w:rsidRPr="00BB166C" w:rsidRDefault="00117913" w:rsidP="009F49CE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3498A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9D2679">
        <w:rPr>
          <w:rFonts w:ascii="Times New Roman" w:hAnsi="Times New Roman" w:cs="Times New Roman"/>
          <w:sz w:val="28"/>
          <w:szCs w:val="28"/>
        </w:rPr>
        <w:t xml:space="preserve"> с пунктом «а» пункта 6 статьи 29</w:t>
      </w:r>
      <w:r w:rsidR="00F93DF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D2679">
        <w:rPr>
          <w:rFonts w:ascii="Times New Roman" w:hAnsi="Times New Roman" w:cs="Times New Roman"/>
          <w:sz w:val="28"/>
          <w:szCs w:val="28"/>
        </w:rPr>
        <w:t xml:space="preserve"> от 12.06.2002 года </w:t>
      </w:r>
      <w:r w:rsidR="00F93DF8">
        <w:rPr>
          <w:rFonts w:ascii="Times New Roman" w:hAnsi="Times New Roman" w:cs="Times New Roman"/>
          <w:sz w:val="28"/>
          <w:szCs w:val="28"/>
        </w:rPr>
        <w:t>№67</w:t>
      </w:r>
      <w:r w:rsidR="009D2679">
        <w:rPr>
          <w:rFonts w:ascii="Times New Roman" w:hAnsi="Times New Roman" w:cs="Times New Roman"/>
          <w:sz w:val="28"/>
          <w:szCs w:val="28"/>
        </w:rPr>
        <w:t xml:space="preserve"> - ФЗ</w:t>
      </w:r>
      <w:r w:rsidR="00F93DF8">
        <w:rPr>
          <w:rFonts w:ascii="Times New Roman" w:hAnsi="Times New Roman" w:cs="Times New Roman"/>
          <w:sz w:val="28"/>
          <w:szCs w:val="28"/>
        </w:rPr>
        <w:t xml:space="preserve"> «Об основных гарантиях избирательных прав и права</w:t>
      </w:r>
      <w:r w:rsidR="009D2679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F93DF8">
        <w:rPr>
          <w:rFonts w:ascii="Times New Roman" w:hAnsi="Times New Roman" w:cs="Times New Roman"/>
          <w:sz w:val="28"/>
          <w:szCs w:val="28"/>
        </w:rPr>
        <w:t xml:space="preserve">референдуме граждан Российской Федерации», </w:t>
      </w:r>
      <w:r w:rsidR="009D2679">
        <w:rPr>
          <w:rFonts w:ascii="Times New Roman" w:hAnsi="Times New Roman" w:cs="Times New Roman"/>
          <w:sz w:val="28"/>
          <w:szCs w:val="28"/>
        </w:rPr>
        <w:t>Уставом муниципального образования Стабенского сельского поселения Смоленского района Смоленской области</w:t>
      </w:r>
      <w:r w:rsidR="00DC45AE">
        <w:rPr>
          <w:rFonts w:ascii="Times New Roman" w:hAnsi="Times New Roman" w:cs="Times New Roman"/>
          <w:sz w:val="28"/>
          <w:szCs w:val="28"/>
        </w:rPr>
        <w:t>,  рассмотрев</w:t>
      </w:r>
      <w:r w:rsidR="009D2679">
        <w:rPr>
          <w:rFonts w:ascii="Times New Roman" w:hAnsi="Times New Roman" w:cs="Times New Roman"/>
          <w:sz w:val="28"/>
          <w:szCs w:val="28"/>
        </w:rPr>
        <w:t xml:space="preserve"> </w:t>
      </w:r>
      <w:r w:rsidR="00DC45AE">
        <w:rPr>
          <w:rFonts w:ascii="Times New Roman" w:hAnsi="Times New Roman" w:cs="Times New Roman"/>
          <w:sz w:val="28"/>
          <w:szCs w:val="28"/>
        </w:rPr>
        <w:t xml:space="preserve"> личные</w:t>
      </w:r>
      <w:r w:rsidR="009D2679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DC4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5AE">
        <w:rPr>
          <w:rFonts w:ascii="Times New Roman" w:hAnsi="Times New Roman" w:cs="Times New Roman"/>
          <w:sz w:val="28"/>
          <w:szCs w:val="28"/>
        </w:rPr>
        <w:t>Филипенковой</w:t>
      </w:r>
      <w:proofErr w:type="spellEnd"/>
      <w:r w:rsidR="00DC45AE">
        <w:rPr>
          <w:rFonts w:ascii="Times New Roman" w:hAnsi="Times New Roman" w:cs="Times New Roman"/>
          <w:sz w:val="28"/>
          <w:szCs w:val="28"/>
        </w:rPr>
        <w:t xml:space="preserve"> Евгении Владимировны, Денисовой Маргариты Викторовны, Байковой Ольги Борисовны</w:t>
      </w:r>
      <w:r w:rsidR="009D2679">
        <w:rPr>
          <w:rFonts w:ascii="Times New Roman" w:hAnsi="Times New Roman" w:cs="Times New Roman"/>
          <w:sz w:val="28"/>
          <w:szCs w:val="28"/>
        </w:rPr>
        <w:t xml:space="preserve"> </w:t>
      </w:r>
      <w:r w:rsidR="00DC45AE">
        <w:rPr>
          <w:rFonts w:ascii="Times New Roman" w:hAnsi="Times New Roman" w:cs="Times New Roman"/>
          <w:sz w:val="28"/>
          <w:szCs w:val="28"/>
        </w:rPr>
        <w:t>от 25.02.2021г.</w:t>
      </w:r>
      <w:r w:rsidR="00F93DF8">
        <w:rPr>
          <w:rFonts w:ascii="Times New Roman" w:hAnsi="Times New Roman" w:cs="Times New Roman"/>
          <w:sz w:val="28"/>
          <w:szCs w:val="28"/>
        </w:rPr>
        <w:t>, Совет депутатов Стабенского сельского поселения Смоленского района Смоленской области</w:t>
      </w:r>
    </w:p>
    <w:p w:rsidR="004349A7" w:rsidRDefault="004349A7" w:rsidP="00546B9C">
      <w:pPr>
        <w:pStyle w:val="22"/>
        <w:shd w:val="clear" w:color="auto" w:fill="auto"/>
        <w:spacing w:after="299" w:line="276" w:lineRule="auto"/>
        <w:jc w:val="both"/>
        <w:rPr>
          <w:b/>
        </w:rPr>
      </w:pPr>
      <w:r w:rsidRPr="00BB166C">
        <w:rPr>
          <w:b/>
        </w:rPr>
        <w:t>РЕШИЛ:</w:t>
      </w:r>
    </w:p>
    <w:p w:rsidR="00C519D5" w:rsidRDefault="00F93DF8" w:rsidP="00F93DF8">
      <w:pPr>
        <w:pStyle w:val="22"/>
        <w:numPr>
          <w:ilvl w:val="0"/>
          <w:numId w:val="7"/>
        </w:numPr>
        <w:shd w:val="clear" w:color="auto" w:fill="auto"/>
        <w:spacing w:after="299" w:line="276" w:lineRule="auto"/>
        <w:jc w:val="both"/>
      </w:pPr>
      <w:r>
        <w:t xml:space="preserve">Вывести из состава избирательной комиссии муниципального образования Стабенского сельского поселения Смоленского района Смоленской области члена комиссии: </w:t>
      </w:r>
      <w:proofErr w:type="spellStart"/>
      <w:r>
        <w:t>Филипенкову</w:t>
      </w:r>
      <w:proofErr w:type="spellEnd"/>
      <w:r>
        <w:t xml:space="preserve"> Евгению Владимировну- члена избирательной комиссии.</w:t>
      </w:r>
    </w:p>
    <w:p w:rsidR="00F93DF8" w:rsidRDefault="00F93DF8" w:rsidP="00F93DF8">
      <w:pPr>
        <w:pStyle w:val="22"/>
        <w:numPr>
          <w:ilvl w:val="0"/>
          <w:numId w:val="7"/>
        </w:numPr>
        <w:shd w:val="clear" w:color="auto" w:fill="auto"/>
        <w:spacing w:after="299" w:line="276" w:lineRule="auto"/>
        <w:jc w:val="both"/>
      </w:pPr>
      <w:r>
        <w:t xml:space="preserve">Вывести из состава избирательной комиссии муниципального образования Стабенского сельского поселения Смоленского района Смоленской области члена комиссии: </w:t>
      </w:r>
      <w:r w:rsidR="00FE5DAC">
        <w:t>Денисову Маргариту Викторовну</w:t>
      </w:r>
      <w:r>
        <w:t xml:space="preserve">- </w:t>
      </w:r>
      <w:r w:rsidR="00FE5DAC">
        <w:t xml:space="preserve">заместителя председателя </w:t>
      </w:r>
      <w:r>
        <w:t>избирательной комиссии</w:t>
      </w:r>
      <w:r w:rsidR="00FE5DAC">
        <w:t>.</w:t>
      </w:r>
    </w:p>
    <w:p w:rsidR="00FE5DAC" w:rsidRDefault="00FE5DAC" w:rsidP="00F93DF8">
      <w:pPr>
        <w:pStyle w:val="22"/>
        <w:numPr>
          <w:ilvl w:val="0"/>
          <w:numId w:val="7"/>
        </w:numPr>
        <w:shd w:val="clear" w:color="auto" w:fill="auto"/>
        <w:spacing w:after="299" w:line="276" w:lineRule="auto"/>
        <w:jc w:val="both"/>
      </w:pPr>
      <w:r>
        <w:t xml:space="preserve">Вывести из состава избирательной комиссии муниципального образования Стабенского сельского поселения Смоленского района Смоленской области члена комиссии: </w:t>
      </w:r>
      <w:proofErr w:type="spellStart"/>
      <w:r>
        <w:t>Байкову</w:t>
      </w:r>
      <w:proofErr w:type="spellEnd"/>
      <w:r>
        <w:t xml:space="preserve"> Ольгу Борисовну- члена избирательной комиссии.</w:t>
      </w:r>
    </w:p>
    <w:p w:rsidR="00FE5DAC" w:rsidRDefault="00FE5DAC" w:rsidP="00F93DF8">
      <w:pPr>
        <w:pStyle w:val="22"/>
        <w:numPr>
          <w:ilvl w:val="0"/>
          <w:numId w:val="7"/>
        </w:numPr>
        <w:shd w:val="clear" w:color="auto" w:fill="auto"/>
        <w:spacing w:after="299" w:line="276" w:lineRule="auto"/>
        <w:jc w:val="both"/>
      </w:pPr>
      <w:r>
        <w:lastRenderedPageBreak/>
        <w:t>Направить настоящее решение в территориальную избирательную комиссию «Смоленского района» Смоленской области.</w:t>
      </w:r>
    </w:p>
    <w:p w:rsidR="00FE5DAC" w:rsidRDefault="00FE5DAC" w:rsidP="00F93DF8">
      <w:pPr>
        <w:pStyle w:val="22"/>
        <w:numPr>
          <w:ilvl w:val="0"/>
          <w:numId w:val="7"/>
        </w:numPr>
        <w:shd w:val="clear" w:color="auto" w:fill="auto"/>
        <w:spacing w:after="299" w:line="276" w:lineRule="auto"/>
        <w:jc w:val="both"/>
      </w:pPr>
      <w:r>
        <w:t>Настоящее решение вступает в силу после его официального опубликования в газете «Сельская правда».</w:t>
      </w:r>
    </w:p>
    <w:p w:rsidR="00FE5DAC" w:rsidRDefault="00FE5DAC" w:rsidP="00FE5DAC">
      <w:pPr>
        <w:pStyle w:val="22"/>
        <w:shd w:val="clear" w:color="auto" w:fill="auto"/>
        <w:spacing w:after="299" w:line="276" w:lineRule="auto"/>
        <w:jc w:val="both"/>
      </w:pPr>
    </w:p>
    <w:p w:rsidR="00FE5DAC" w:rsidRDefault="00FE5DAC" w:rsidP="00FE5DAC">
      <w:pPr>
        <w:pStyle w:val="22"/>
        <w:shd w:val="clear" w:color="auto" w:fill="auto"/>
        <w:spacing w:after="299" w:line="276" w:lineRule="auto"/>
        <w:jc w:val="both"/>
      </w:pPr>
    </w:p>
    <w:p w:rsidR="00FE5DAC" w:rsidRDefault="00FE5DAC" w:rsidP="00FE5DAC">
      <w:pPr>
        <w:pStyle w:val="22"/>
        <w:shd w:val="clear" w:color="auto" w:fill="auto"/>
        <w:spacing w:after="299" w:line="276" w:lineRule="auto"/>
        <w:jc w:val="both"/>
      </w:pPr>
    </w:p>
    <w:p w:rsidR="00FE5DAC" w:rsidRDefault="00FE5DAC" w:rsidP="00FE5DAC">
      <w:pPr>
        <w:pStyle w:val="22"/>
        <w:shd w:val="clear" w:color="auto" w:fill="auto"/>
        <w:spacing w:after="299" w:line="276" w:lineRule="auto"/>
        <w:jc w:val="both"/>
      </w:pPr>
    </w:p>
    <w:p w:rsidR="00FE5DAC" w:rsidRDefault="00FE5DAC" w:rsidP="00FE5DAC">
      <w:pPr>
        <w:pStyle w:val="22"/>
        <w:shd w:val="clear" w:color="auto" w:fill="auto"/>
        <w:spacing w:after="299" w:line="276" w:lineRule="auto"/>
        <w:jc w:val="both"/>
      </w:pPr>
    </w:p>
    <w:p w:rsidR="00301EE8" w:rsidRPr="00A13590" w:rsidRDefault="00301EE8" w:rsidP="00301EE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301EE8" w:rsidRPr="00A13590" w:rsidRDefault="00301EE8" w:rsidP="00301EE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Стабенского</w:t>
      </w:r>
      <w:r w:rsidRPr="00A1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301EE8" w:rsidRDefault="00301EE8" w:rsidP="00301EE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района Смоленской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8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="009F4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546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Д.С. </w:t>
      </w:r>
      <w:proofErr w:type="spellStart"/>
      <w:r w:rsidR="00546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Чекрыжов</w:t>
      </w:r>
      <w:proofErr w:type="spellEnd"/>
    </w:p>
    <w:p w:rsidR="009F49CE" w:rsidRDefault="009F49CE" w:rsidP="009F49CE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F49CE" w:rsidSect="009F49C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106A6"/>
    <w:multiLevelType w:val="hybridMultilevel"/>
    <w:tmpl w:val="25405532"/>
    <w:lvl w:ilvl="0" w:tplc="A2E26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DA56B2"/>
    <w:multiLevelType w:val="hybridMultilevel"/>
    <w:tmpl w:val="A0FC7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B66F1"/>
    <w:multiLevelType w:val="hybridMultilevel"/>
    <w:tmpl w:val="17A2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32293"/>
    <w:multiLevelType w:val="hybridMultilevel"/>
    <w:tmpl w:val="146E1B40"/>
    <w:lvl w:ilvl="0" w:tplc="EA2654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6EB61BE1"/>
    <w:multiLevelType w:val="multilevel"/>
    <w:tmpl w:val="C974DC92"/>
    <w:lvl w:ilvl="0">
      <w:start w:val="1"/>
      <w:numFmt w:val="decimal"/>
      <w:pStyle w:val="1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332" w:hanging="432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7C90761E"/>
    <w:multiLevelType w:val="multilevel"/>
    <w:tmpl w:val="5EEC0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04040A"/>
    <w:multiLevelType w:val="multilevel"/>
    <w:tmpl w:val="48D0C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C3"/>
    <w:rsid w:val="00006319"/>
    <w:rsid w:val="0001659B"/>
    <w:rsid w:val="0001769C"/>
    <w:rsid w:val="00034345"/>
    <w:rsid w:val="00043041"/>
    <w:rsid w:val="0007440F"/>
    <w:rsid w:val="00077277"/>
    <w:rsid w:val="000913C0"/>
    <w:rsid w:val="00092087"/>
    <w:rsid w:val="0009517A"/>
    <w:rsid w:val="000C5A8E"/>
    <w:rsid w:val="000D1F6B"/>
    <w:rsid w:val="00103ACB"/>
    <w:rsid w:val="0011251D"/>
    <w:rsid w:val="00117913"/>
    <w:rsid w:val="00133B1E"/>
    <w:rsid w:val="00135E0F"/>
    <w:rsid w:val="00171908"/>
    <w:rsid w:val="00174EA3"/>
    <w:rsid w:val="001925B4"/>
    <w:rsid w:val="001A7D5B"/>
    <w:rsid w:val="001B79CF"/>
    <w:rsid w:val="001C3B4D"/>
    <w:rsid w:val="001D686E"/>
    <w:rsid w:val="00210DEC"/>
    <w:rsid w:val="00217135"/>
    <w:rsid w:val="00265FFC"/>
    <w:rsid w:val="00266FF3"/>
    <w:rsid w:val="00276E04"/>
    <w:rsid w:val="002F0401"/>
    <w:rsid w:val="00301EE8"/>
    <w:rsid w:val="0031530E"/>
    <w:rsid w:val="00327BFA"/>
    <w:rsid w:val="0033498A"/>
    <w:rsid w:val="0035014A"/>
    <w:rsid w:val="00355548"/>
    <w:rsid w:val="003572FC"/>
    <w:rsid w:val="00394B40"/>
    <w:rsid w:val="003A7DAD"/>
    <w:rsid w:val="003C5EE4"/>
    <w:rsid w:val="003E7912"/>
    <w:rsid w:val="00403163"/>
    <w:rsid w:val="00404DB4"/>
    <w:rsid w:val="004349A7"/>
    <w:rsid w:val="00447FAD"/>
    <w:rsid w:val="00467DB8"/>
    <w:rsid w:val="004779F2"/>
    <w:rsid w:val="00481805"/>
    <w:rsid w:val="004A28D8"/>
    <w:rsid w:val="004A2B8D"/>
    <w:rsid w:val="004A34E8"/>
    <w:rsid w:val="004A3FEA"/>
    <w:rsid w:val="004B5F34"/>
    <w:rsid w:val="004D4D70"/>
    <w:rsid w:val="005020A1"/>
    <w:rsid w:val="005049BE"/>
    <w:rsid w:val="00535653"/>
    <w:rsid w:val="00537326"/>
    <w:rsid w:val="00540323"/>
    <w:rsid w:val="00546B9C"/>
    <w:rsid w:val="00546BE8"/>
    <w:rsid w:val="005519FA"/>
    <w:rsid w:val="00554F12"/>
    <w:rsid w:val="00572C9A"/>
    <w:rsid w:val="005A547E"/>
    <w:rsid w:val="005A59E7"/>
    <w:rsid w:val="005D777B"/>
    <w:rsid w:val="00634B88"/>
    <w:rsid w:val="00640358"/>
    <w:rsid w:val="00652B51"/>
    <w:rsid w:val="00652B9E"/>
    <w:rsid w:val="006769F4"/>
    <w:rsid w:val="00683188"/>
    <w:rsid w:val="00695975"/>
    <w:rsid w:val="006A1E46"/>
    <w:rsid w:val="006E0378"/>
    <w:rsid w:val="006E13CC"/>
    <w:rsid w:val="00702B4E"/>
    <w:rsid w:val="007044C9"/>
    <w:rsid w:val="00713C0E"/>
    <w:rsid w:val="00721B63"/>
    <w:rsid w:val="00727293"/>
    <w:rsid w:val="007467C4"/>
    <w:rsid w:val="00764F05"/>
    <w:rsid w:val="00787002"/>
    <w:rsid w:val="007965C3"/>
    <w:rsid w:val="007D118B"/>
    <w:rsid w:val="007D1804"/>
    <w:rsid w:val="007E155A"/>
    <w:rsid w:val="007E38EA"/>
    <w:rsid w:val="007F2137"/>
    <w:rsid w:val="007F34F2"/>
    <w:rsid w:val="007F4B4F"/>
    <w:rsid w:val="008226AC"/>
    <w:rsid w:val="00835F92"/>
    <w:rsid w:val="0085668F"/>
    <w:rsid w:val="00867237"/>
    <w:rsid w:val="00873514"/>
    <w:rsid w:val="008805F0"/>
    <w:rsid w:val="00881C8C"/>
    <w:rsid w:val="00895D74"/>
    <w:rsid w:val="0089647A"/>
    <w:rsid w:val="008969AE"/>
    <w:rsid w:val="008A1B10"/>
    <w:rsid w:val="008D3EC9"/>
    <w:rsid w:val="0090663C"/>
    <w:rsid w:val="00917D56"/>
    <w:rsid w:val="00931CBF"/>
    <w:rsid w:val="0094284B"/>
    <w:rsid w:val="00961C67"/>
    <w:rsid w:val="009638D7"/>
    <w:rsid w:val="00964C6E"/>
    <w:rsid w:val="00981384"/>
    <w:rsid w:val="0098728A"/>
    <w:rsid w:val="009C72FA"/>
    <w:rsid w:val="009D2679"/>
    <w:rsid w:val="009F49CE"/>
    <w:rsid w:val="00A15413"/>
    <w:rsid w:val="00A34E9A"/>
    <w:rsid w:val="00A535DA"/>
    <w:rsid w:val="00A640EC"/>
    <w:rsid w:val="00A83868"/>
    <w:rsid w:val="00A926D7"/>
    <w:rsid w:val="00A97FCB"/>
    <w:rsid w:val="00AB473E"/>
    <w:rsid w:val="00AC4DC3"/>
    <w:rsid w:val="00AE2B4F"/>
    <w:rsid w:val="00AF4B48"/>
    <w:rsid w:val="00B0373C"/>
    <w:rsid w:val="00B13D9A"/>
    <w:rsid w:val="00B40E6E"/>
    <w:rsid w:val="00B55D97"/>
    <w:rsid w:val="00B56627"/>
    <w:rsid w:val="00B56721"/>
    <w:rsid w:val="00B62335"/>
    <w:rsid w:val="00B66208"/>
    <w:rsid w:val="00B74B8C"/>
    <w:rsid w:val="00B85E73"/>
    <w:rsid w:val="00B872B2"/>
    <w:rsid w:val="00BB166C"/>
    <w:rsid w:val="00BF43E1"/>
    <w:rsid w:val="00BF6307"/>
    <w:rsid w:val="00C02995"/>
    <w:rsid w:val="00C519D5"/>
    <w:rsid w:val="00C55257"/>
    <w:rsid w:val="00C61D7F"/>
    <w:rsid w:val="00C84504"/>
    <w:rsid w:val="00C965AA"/>
    <w:rsid w:val="00CA3542"/>
    <w:rsid w:val="00CA5FEB"/>
    <w:rsid w:val="00CB6795"/>
    <w:rsid w:val="00CD32F8"/>
    <w:rsid w:val="00CF1DE4"/>
    <w:rsid w:val="00D00091"/>
    <w:rsid w:val="00D04F74"/>
    <w:rsid w:val="00D11C28"/>
    <w:rsid w:val="00D21FFA"/>
    <w:rsid w:val="00D341DE"/>
    <w:rsid w:val="00D34FB4"/>
    <w:rsid w:val="00D665DA"/>
    <w:rsid w:val="00D70E56"/>
    <w:rsid w:val="00D7216C"/>
    <w:rsid w:val="00D92705"/>
    <w:rsid w:val="00DC1E2C"/>
    <w:rsid w:val="00DC45AE"/>
    <w:rsid w:val="00DD330D"/>
    <w:rsid w:val="00DE61B9"/>
    <w:rsid w:val="00E3053F"/>
    <w:rsid w:val="00E42873"/>
    <w:rsid w:val="00E439B4"/>
    <w:rsid w:val="00E44224"/>
    <w:rsid w:val="00E52F6C"/>
    <w:rsid w:val="00E71AE3"/>
    <w:rsid w:val="00E90A8D"/>
    <w:rsid w:val="00EB644F"/>
    <w:rsid w:val="00ED1358"/>
    <w:rsid w:val="00ED7D48"/>
    <w:rsid w:val="00F21238"/>
    <w:rsid w:val="00F218A9"/>
    <w:rsid w:val="00F2341E"/>
    <w:rsid w:val="00F454FC"/>
    <w:rsid w:val="00F477FB"/>
    <w:rsid w:val="00F61E75"/>
    <w:rsid w:val="00F8514C"/>
    <w:rsid w:val="00F93DF8"/>
    <w:rsid w:val="00FA031E"/>
    <w:rsid w:val="00FB109B"/>
    <w:rsid w:val="00FC5A70"/>
    <w:rsid w:val="00FE5DAC"/>
    <w:rsid w:val="00FE72E7"/>
    <w:rsid w:val="00F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B2DFE-D0A2-4D1C-BA09-CC8EE11D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C8C"/>
  </w:style>
  <w:style w:type="paragraph" w:styleId="1">
    <w:name w:val="heading 1"/>
    <w:basedOn w:val="a"/>
    <w:next w:val="a"/>
    <w:link w:val="10"/>
    <w:qFormat/>
    <w:rsid w:val="009F49CE"/>
    <w:pPr>
      <w:keepNext/>
      <w:numPr>
        <w:numId w:val="6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90A8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0A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Title">
    <w:name w:val="ConsPlusTitle"/>
    <w:uiPriority w:val="99"/>
    <w:rsid w:val="00E90A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014A"/>
    <w:pPr>
      <w:ind w:left="720"/>
      <w:contextualSpacing/>
    </w:pPr>
  </w:style>
  <w:style w:type="paragraph" w:customStyle="1" w:styleId="a6">
    <w:name w:val="Абзац"/>
    <w:basedOn w:val="a"/>
    <w:rsid w:val="00C965A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965AA"/>
  </w:style>
  <w:style w:type="paragraph" w:customStyle="1" w:styleId="ConsPlusNormal">
    <w:name w:val="ConsPlusNormal"/>
    <w:rsid w:val="00301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4349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49A7"/>
    <w:pPr>
      <w:widowControl w:val="0"/>
      <w:shd w:val="clear" w:color="auto" w:fill="FFFFFF"/>
      <w:spacing w:after="6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210D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rsid w:val="00210DE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F49CE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2021-03-23T12:12:00Z</cp:lastPrinted>
  <dcterms:created xsi:type="dcterms:W3CDTF">2021-03-29T08:15:00Z</dcterms:created>
  <dcterms:modified xsi:type="dcterms:W3CDTF">2021-03-29T08:15:00Z</dcterms:modified>
</cp:coreProperties>
</file>