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063" w:rsidRPr="007F4063" w:rsidRDefault="007F4063" w:rsidP="007F40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F4063"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АДМИНИСТРАЦИЯ  СТАБЕНСКОГО СЕЛЬСКОГО ПОСЕЛЕНИЯ</w:t>
      </w:r>
    </w:p>
    <w:p w:rsidR="007F4063" w:rsidRPr="007F4063" w:rsidRDefault="007F4063" w:rsidP="007F40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F406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СМОЛЕНСКОГО РАЙОНА СМОЛЕНСКОЙ ОБЛАСТИ</w:t>
      </w:r>
    </w:p>
    <w:p w:rsidR="007F4063" w:rsidRPr="007F4063" w:rsidRDefault="007F4063" w:rsidP="007F4063">
      <w:pPr>
        <w:spacing w:after="0" w:line="240" w:lineRule="auto"/>
        <w:rPr>
          <w:rFonts w:ascii="Times New Roman" w:hAnsi="Times New Roman"/>
          <w:caps/>
          <w:sz w:val="28"/>
          <w:szCs w:val="28"/>
          <w:lang w:eastAsia="ru-RU"/>
        </w:rPr>
      </w:pPr>
    </w:p>
    <w:p w:rsidR="007F4063" w:rsidRPr="007F4063" w:rsidRDefault="007F4063" w:rsidP="007F4063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 w:rsidRPr="007F4063"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 </w:t>
      </w:r>
      <w:proofErr w:type="gramStart"/>
      <w:r w:rsidRPr="007F4063">
        <w:rPr>
          <w:rFonts w:ascii="Times New Roman" w:hAnsi="Times New Roman"/>
          <w:b/>
          <w:bCs/>
          <w:caps/>
          <w:sz w:val="28"/>
          <w:szCs w:val="28"/>
          <w:lang w:eastAsia="ru-RU"/>
        </w:rPr>
        <w:t>П</w:t>
      </w:r>
      <w:proofErr w:type="gramEnd"/>
      <w:r w:rsidRPr="007F4063"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 О С Т А Н О В Л Е Н И Е</w:t>
      </w:r>
    </w:p>
    <w:p w:rsidR="007F4063" w:rsidRPr="007F4063" w:rsidRDefault="007F4063" w:rsidP="007F40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F4063" w:rsidRPr="007F4063" w:rsidRDefault="007F4063" w:rsidP="007F40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4063">
        <w:rPr>
          <w:rFonts w:ascii="Times New Roman" w:hAnsi="Times New Roman"/>
          <w:sz w:val="28"/>
          <w:szCs w:val="28"/>
          <w:lang w:eastAsia="ru-RU"/>
        </w:rPr>
        <w:t>от  22.10.2012 года</w:t>
      </w:r>
      <w:r w:rsidRPr="007F4063">
        <w:rPr>
          <w:rFonts w:ascii="Times New Roman" w:hAnsi="Times New Roman"/>
          <w:sz w:val="28"/>
          <w:szCs w:val="28"/>
          <w:lang w:eastAsia="ru-RU"/>
        </w:rPr>
        <w:tab/>
      </w:r>
      <w:r w:rsidRPr="007F4063">
        <w:rPr>
          <w:rFonts w:ascii="Times New Roman" w:hAnsi="Times New Roman"/>
          <w:sz w:val="28"/>
          <w:szCs w:val="28"/>
          <w:lang w:eastAsia="ru-RU"/>
        </w:rPr>
        <w:tab/>
      </w:r>
      <w:r w:rsidRPr="007F4063">
        <w:rPr>
          <w:rFonts w:ascii="Times New Roman" w:hAnsi="Times New Roman"/>
          <w:sz w:val="28"/>
          <w:szCs w:val="28"/>
          <w:lang w:eastAsia="ru-RU"/>
        </w:rPr>
        <w:tab/>
      </w:r>
      <w:r w:rsidRPr="007F4063">
        <w:rPr>
          <w:rFonts w:ascii="Times New Roman" w:hAnsi="Times New Roman"/>
          <w:sz w:val="28"/>
          <w:szCs w:val="28"/>
          <w:lang w:eastAsia="ru-RU"/>
        </w:rPr>
        <w:tab/>
      </w:r>
      <w:r w:rsidRPr="007F4063">
        <w:rPr>
          <w:rFonts w:ascii="Times New Roman" w:hAnsi="Times New Roman"/>
          <w:sz w:val="28"/>
          <w:szCs w:val="28"/>
          <w:lang w:eastAsia="ru-RU"/>
        </w:rPr>
        <w:tab/>
      </w:r>
      <w:r w:rsidRPr="007F4063">
        <w:rPr>
          <w:rFonts w:ascii="Times New Roman" w:hAnsi="Times New Roman"/>
          <w:sz w:val="28"/>
          <w:szCs w:val="28"/>
          <w:lang w:eastAsia="ru-RU"/>
        </w:rPr>
        <w:tab/>
      </w:r>
      <w:r w:rsidRPr="007F4063">
        <w:rPr>
          <w:rFonts w:ascii="Times New Roman" w:hAnsi="Times New Roman"/>
          <w:sz w:val="28"/>
          <w:szCs w:val="28"/>
          <w:lang w:eastAsia="ru-RU"/>
        </w:rPr>
        <w:tab/>
        <w:t>№ 112</w:t>
      </w:r>
    </w:p>
    <w:p w:rsidR="007F4063" w:rsidRPr="007F4063" w:rsidRDefault="007F4063" w:rsidP="007F40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F4063" w:rsidRPr="007F4063" w:rsidRDefault="007F4063" w:rsidP="007F4063">
      <w:pPr>
        <w:spacing w:after="0" w:line="240" w:lineRule="auto"/>
        <w:ind w:right="24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4063" w:rsidRPr="007F4063" w:rsidRDefault="007F4063" w:rsidP="007F4063">
      <w:pPr>
        <w:tabs>
          <w:tab w:val="left" w:pos="4536"/>
        </w:tabs>
        <w:spacing w:after="0" w:line="240" w:lineRule="auto"/>
        <w:ind w:right="4252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063">
        <w:rPr>
          <w:rFonts w:ascii="Times New Roman" w:hAnsi="Times New Roman"/>
          <w:sz w:val="28"/>
          <w:szCs w:val="28"/>
          <w:lang w:eastAsia="ru-RU"/>
        </w:rPr>
        <w:t xml:space="preserve">Об утверждении административного регламента Администрации Стабенского сельского поселения по предоставлению муниципальной услуги «Присвоение адреса </w:t>
      </w:r>
      <w:bookmarkStart w:id="0" w:name="_GoBack"/>
      <w:bookmarkEnd w:id="0"/>
      <w:r w:rsidRPr="007F4063">
        <w:rPr>
          <w:rFonts w:ascii="Times New Roman" w:hAnsi="Times New Roman"/>
          <w:sz w:val="28"/>
          <w:szCs w:val="28"/>
          <w:lang w:eastAsia="ru-RU"/>
        </w:rPr>
        <w:t>объектам недвижимости и земельным участкам» на территории муниципального образования</w:t>
      </w:r>
    </w:p>
    <w:p w:rsidR="007F4063" w:rsidRPr="007F4063" w:rsidRDefault="007F4063" w:rsidP="007F4063">
      <w:pPr>
        <w:spacing w:after="0" w:line="240" w:lineRule="auto"/>
        <w:ind w:right="24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4063" w:rsidRPr="007F4063" w:rsidRDefault="007F4063" w:rsidP="007F40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F4063">
        <w:rPr>
          <w:rFonts w:ascii="Times New Roman" w:hAnsi="Times New Roman"/>
          <w:sz w:val="28"/>
          <w:szCs w:val="28"/>
          <w:lang w:eastAsia="ru-RU"/>
        </w:rPr>
        <w:t xml:space="preserve">Руководствуясь Гражданским </w:t>
      </w:r>
      <w:hyperlink r:id="rId8" w:history="1">
        <w:r w:rsidRPr="007F4063">
          <w:rPr>
            <w:rFonts w:ascii="Times New Roman" w:hAnsi="Times New Roman"/>
            <w:color w:val="0000FF"/>
            <w:sz w:val="28"/>
            <w:szCs w:val="28"/>
            <w:lang w:eastAsia="ru-RU"/>
          </w:rPr>
          <w:t>кодексом</w:t>
        </w:r>
      </w:hyperlink>
      <w:r w:rsidRPr="007F4063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Федерации, Федеральным </w:t>
      </w:r>
      <w:hyperlink r:id="rId9" w:history="1">
        <w:r w:rsidRPr="007F4063">
          <w:rPr>
            <w:rFonts w:ascii="Times New Roman" w:hAnsi="Times New Roman"/>
            <w:color w:val="0000FF"/>
            <w:sz w:val="28"/>
            <w:szCs w:val="28"/>
            <w:lang w:eastAsia="ru-RU"/>
          </w:rPr>
          <w:t>законом</w:t>
        </w:r>
      </w:hyperlink>
      <w:r w:rsidRPr="007F4063">
        <w:rPr>
          <w:rFonts w:ascii="Times New Roman" w:hAnsi="Times New Roman"/>
          <w:sz w:val="28"/>
          <w:szCs w:val="28"/>
          <w:lang w:eastAsia="ru-RU"/>
        </w:rPr>
        <w:t xml:space="preserve"> от 27.07.2010 N 210-ФЗ "Об организации предоставления государственных и муниципальных услуг", постановлением администрации Стабенского сельского поселения Смоленского района Смоленской области от 14.02.2012 № 16 «Об утверждении Порядка разработки и утверждения административных регламентов предоставления муниципальных услуг», Уставом Стабенского сельского поселения Смоленского района Смоленской области, администрация Стабенского сельского поселения Смоленского района Смоленской области постановляет:</w:t>
      </w:r>
      <w:proofErr w:type="gramEnd"/>
    </w:p>
    <w:p w:rsidR="007F4063" w:rsidRPr="007F4063" w:rsidRDefault="007F4063" w:rsidP="007F40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4063" w:rsidRPr="007F4063" w:rsidRDefault="007F4063" w:rsidP="00514AA9">
      <w:pPr>
        <w:widowControl w:val="0"/>
        <w:autoSpaceDE w:val="0"/>
        <w:autoSpaceDN w:val="0"/>
        <w:adjustRightInd w:val="0"/>
        <w:spacing w:after="0" w:line="240" w:lineRule="auto"/>
        <w:ind w:left="709" w:firstLine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063">
        <w:rPr>
          <w:rFonts w:ascii="Times New Roman" w:hAnsi="Times New Roman"/>
          <w:sz w:val="28"/>
          <w:szCs w:val="28"/>
          <w:lang w:eastAsia="ru-RU"/>
        </w:rPr>
        <w:t xml:space="preserve">1. Утвердить прилагаемый Административный </w:t>
      </w:r>
      <w:hyperlink w:anchor="Par30" w:history="1">
        <w:r w:rsidRPr="007F4063">
          <w:rPr>
            <w:rFonts w:ascii="Times New Roman" w:hAnsi="Times New Roman"/>
            <w:color w:val="0000FF"/>
            <w:sz w:val="28"/>
            <w:szCs w:val="28"/>
            <w:lang w:eastAsia="ru-RU"/>
          </w:rPr>
          <w:t>регламент</w:t>
        </w:r>
      </w:hyperlink>
      <w:r w:rsidRPr="007F4063">
        <w:rPr>
          <w:rFonts w:ascii="Times New Roman" w:hAnsi="Times New Roman"/>
          <w:sz w:val="28"/>
          <w:szCs w:val="28"/>
          <w:lang w:eastAsia="ru-RU"/>
        </w:rPr>
        <w:t xml:space="preserve"> администрации Стабенского сельского поселения Смоленского района Смоленской области по предоставлению муниципальной услуги «Присвоение адреса объектам недвижимости и земельным участкам» на территории муниципального образования.</w:t>
      </w:r>
    </w:p>
    <w:p w:rsidR="007F4063" w:rsidRPr="007F4063" w:rsidRDefault="007F4063" w:rsidP="00514AA9">
      <w:pPr>
        <w:numPr>
          <w:ilvl w:val="0"/>
          <w:numId w:val="1"/>
        </w:numPr>
        <w:spacing w:after="0" w:line="240" w:lineRule="auto"/>
        <w:ind w:left="709" w:right="-1" w:firstLine="142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7F4063">
        <w:rPr>
          <w:rFonts w:ascii="Times New Roman" w:eastAsiaTheme="minorHAnsi" w:hAnsi="Times New Roman"/>
          <w:sz w:val="28"/>
          <w:szCs w:val="28"/>
        </w:rPr>
        <w:t>Настоящее Постановление подлежит обнародованию.</w:t>
      </w:r>
    </w:p>
    <w:p w:rsidR="007F4063" w:rsidRPr="007F4063" w:rsidRDefault="007F4063" w:rsidP="00514AA9">
      <w:pPr>
        <w:numPr>
          <w:ilvl w:val="0"/>
          <w:numId w:val="1"/>
        </w:numPr>
        <w:spacing w:after="0" w:line="240" w:lineRule="auto"/>
        <w:ind w:left="709" w:right="-1" w:firstLine="142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7F4063">
        <w:rPr>
          <w:rFonts w:ascii="Times New Roman" w:eastAsiaTheme="minorHAnsi" w:hAnsi="Times New Roman"/>
          <w:sz w:val="28"/>
          <w:szCs w:val="28"/>
        </w:rPr>
        <w:t>Контроль за</w:t>
      </w:r>
      <w:proofErr w:type="gramEnd"/>
      <w:r w:rsidRPr="007F4063">
        <w:rPr>
          <w:rFonts w:ascii="Times New Roman" w:eastAsiaTheme="minorHAnsi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7F4063" w:rsidRPr="007F4063" w:rsidRDefault="007F4063" w:rsidP="00514AA9">
      <w:pPr>
        <w:spacing w:after="0" w:line="240" w:lineRule="auto"/>
        <w:ind w:left="709" w:right="-1" w:firstLine="14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4063" w:rsidRPr="007F4063" w:rsidRDefault="007F4063" w:rsidP="007F406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4063" w:rsidRPr="007F4063" w:rsidRDefault="007F4063" w:rsidP="007F406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4063" w:rsidRPr="007F4063" w:rsidRDefault="007F4063" w:rsidP="007F406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4063" w:rsidRPr="007F4063" w:rsidRDefault="007F4063" w:rsidP="007F40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063">
        <w:rPr>
          <w:rFonts w:ascii="Times New Roman" w:hAnsi="Times New Roman"/>
          <w:sz w:val="28"/>
          <w:szCs w:val="28"/>
          <w:lang w:eastAsia="ru-RU"/>
        </w:rPr>
        <w:t>Глава муниципального образования</w:t>
      </w:r>
    </w:p>
    <w:p w:rsidR="007F4063" w:rsidRPr="007F4063" w:rsidRDefault="007F4063" w:rsidP="007F40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063">
        <w:rPr>
          <w:rFonts w:ascii="Times New Roman" w:hAnsi="Times New Roman"/>
          <w:sz w:val="28"/>
          <w:szCs w:val="28"/>
          <w:lang w:eastAsia="ru-RU"/>
        </w:rPr>
        <w:t>Стабенского сельского поселения</w:t>
      </w:r>
    </w:p>
    <w:p w:rsidR="007F4063" w:rsidRPr="007F4063" w:rsidRDefault="007F4063" w:rsidP="007F4063">
      <w:pPr>
        <w:spacing w:after="0" w:line="240" w:lineRule="auto"/>
        <w:ind w:right="245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063">
        <w:rPr>
          <w:rFonts w:ascii="Times New Roman" w:hAnsi="Times New Roman"/>
          <w:sz w:val="28"/>
          <w:szCs w:val="28"/>
          <w:lang w:eastAsia="ru-RU"/>
        </w:rPr>
        <w:t>Смоленского района смоленской области</w:t>
      </w:r>
      <w:r w:rsidRPr="007F4063">
        <w:rPr>
          <w:rFonts w:ascii="Times New Roman" w:hAnsi="Times New Roman"/>
          <w:sz w:val="28"/>
          <w:szCs w:val="28"/>
          <w:lang w:eastAsia="ru-RU"/>
        </w:rPr>
        <w:tab/>
      </w:r>
      <w:r w:rsidRPr="007F4063">
        <w:rPr>
          <w:rFonts w:ascii="Times New Roman" w:hAnsi="Times New Roman"/>
          <w:sz w:val="28"/>
          <w:szCs w:val="28"/>
          <w:lang w:eastAsia="ru-RU"/>
        </w:rPr>
        <w:tab/>
      </w:r>
      <w:proofErr w:type="spellStart"/>
      <w:r w:rsidRPr="007F4063">
        <w:rPr>
          <w:rFonts w:ascii="Times New Roman" w:hAnsi="Times New Roman"/>
          <w:sz w:val="28"/>
          <w:szCs w:val="28"/>
          <w:lang w:eastAsia="ru-RU"/>
        </w:rPr>
        <w:t>Н.В.Бочулинская</w:t>
      </w:r>
      <w:proofErr w:type="spellEnd"/>
      <w:r w:rsidRPr="007F4063">
        <w:rPr>
          <w:rFonts w:ascii="Times New Roman" w:hAnsi="Times New Roman"/>
          <w:sz w:val="28"/>
          <w:szCs w:val="28"/>
          <w:lang w:eastAsia="ru-RU"/>
        </w:rPr>
        <w:tab/>
      </w:r>
    </w:p>
    <w:p w:rsidR="007F4063" w:rsidRPr="007F4063" w:rsidRDefault="007F4063" w:rsidP="007F4063">
      <w:pPr>
        <w:spacing w:after="0" w:line="240" w:lineRule="auto"/>
        <w:ind w:left="5954"/>
        <w:rPr>
          <w:rFonts w:ascii="Times New Roman" w:hAnsi="Times New Roman"/>
          <w:sz w:val="28"/>
          <w:szCs w:val="28"/>
          <w:lang w:eastAsia="ru-RU"/>
        </w:rPr>
      </w:pPr>
    </w:p>
    <w:p w:rsidR="007F4063" w:rsidRPr="007F4063" w:rsidRDefault="007F4063" w:rsidP="007F4063">
      <w:pPr>
        <w:spacing w:after="0" w:line="240" w:lineRule="auto"/>
        <w:ind w:left="5954"/>
        <w:rPr>
          <w:rFonts w:ascii="Times New Roman" w:hAnsi="Times New Roman"/>
          <w:sz w:val="28"/>
          <w:szCs w:val="28"/>
          <w:lang w:eastAsia="ru-RU"/>
        </w:rPr>
      </w:pPr>
    </w:p>
    <w:p w:rsidR="007F4063" w:rsidRPr="007F4063" w:rsidRDefault="007F4063" w:rsidP="007F4063">
      <w:pPr>
        <w:spacing w:after="0" w:line="240" w:lineRule="auto"/>
        <w:ind w:left="5954"/>
        <w:rPr>
          <w:rFonts w:ascii="Times New Roman" w:hAnsi="Times New Roman"/>
          <w:sz w:val="28"/>
          <w:szCs w:val="28"/>
          <w:lang w:eastAsia="ru-RU"/>
        </w:rPr>
      </w:pPr>
    </w:p>
    <w:p w:rsidR="007F4063" w:rsidRPr="007F4063" w:rsidRDefault="007F4063" w:rsidP="007F4063">
      <w:pPr>
        <w:spacing w:after="0" w:line="240" w:lineRule="auto"/>
        <w:ind w:left="5954"/>
        <w:rPr>
          <w:rFonts w:ascii="Times New Roman" w:hAnsi="Times New Roman"/>
          <w:sz w:val="28"/>
          <w:szCs w:val="28"/>
          <w:lang w:eastAsia="ru-RU"/>
        </w:rPr>
      </w:pPr>
      <w:r w:rsidRPr="007F4063">
        <w:rPr>
          <w:rFonts w:ascii="Times New Roman" w:hAnsi="Times New Roman"/>
          <w:sz w:val="28"/>
          <w:szCs w:val="28"/>
          <w:lang w:eastAsia="ru-RU"/>
        </w:rPr>
        <w:lastRenderedPageBreak/>
        <w:t>Утвержден</w:t>
      </w:r>
    </w:p>
    <w:p w:rsidR="007F4063" w:rsidRPr="007F4063" w:rsidRDefault="007F4063" w:rsidP="007F4063">
      <w:pPr>
        <w:spacing w:after="0" w:line="240" w:lineRule="auto"/>
        <w:ind w:left="5954"/>
        <w:rPr>
          <w:rFonts w:ascii="Times New Roman" w:hAnsi="Times New Roman"/>
          <w:sz w:val="28"/>
          <w:szCs w:val="28"/>
          <w:lang w:eastAsia="ru-RU"/>
        </w:rPr>
      </w:pPr>
      <w:r w:rsidRPr="007F4063">
        <w:rPr>
          <w:rFonts w:ascii="Times New Roman" w:hAnsi="Times New Roman"/>
          <w:sz w:val="28"/>
          <w:szCs w:val="28"/>
          <w:lang w:eastAsia="ru-RU"/>
        </w:rPr>
        <w:t>Постановлением Администрации Стабенского сельского поселения Смоленского района Смоленской области</w:t>
      </w:r>
    </w:p>
    <w:p w:rsidR="007F4063" w:rsidRPr="007F4063" w:rsidRDefault="007F4063" w:rsidP="007F4063">
      <w:pPr>
        <w:spacing w:after="0" w:line="240" w:lineRule="auto"/>
        <w:ind w:left="5954"/>
        <w:rPr>
          <w:rFonts w:ascii="Times New Roman" w:hAnsi="Times New Roman"/>
          <w:sz w:val="28"/>
          <w:szCs w:val="28"/>
          <w:lang w:eastAsia="ru-RU"/>
        </w:rPr>
      </w:pPr>
      <w:r w:rsidRPr="007F4063">
        <w:rPr>
          <w:rFonts w:ascii="Times New Roman" w:hAnsi="Times New Roman"/>
          <w:sz w:val="28"/>
          <w:szCs w:val="28"/>
          <w:lang w:eastAsia="ru-RU"/>
        </w:rPr>
        <w:t>от 22.10.2012 г. №112</w:t>
      </w:r>
    </w:p>
    <w:p w:rsidR="007F4063" w:rsidRPr="007F4063" w:rsidRDefault="007F4063" w:rsidP="007F40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F4063" w:rsidRPr="007F4063" w:rsidRDefault="007F4063" w:rsidP="007F40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F4063" w:rsidRPr="007F4063" w:rsidRDefault="007F4063" w:rsidP="007F40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F4063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АДМИНИСТРАТИВНЫЙ РЕГЛАМЕНТ </w:t>
      </w:r>
    </w:p>
    <w:p w:rsidR="007F4063" w:rsidRPr="007F4063" w:rsidRDefault="007F4063" w:rsidP="007F40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F4063">
        <w:rPr>
          <w:rFonts w:ascii="Times New Roman" w:hAnsi="Times New Roman"/>
          <w:b/>
          <w:sz w:val="28"/>
          <w:szCs w:val="28"/>
          <w:lang w:eastAsia="ru-RU"/>
        </w:rPr>
        <w:t xml:space="preserve">ПО ПРЕДОСТАВЛЕНИЮ МУНИЦИПАЛЬНОЙ УСЛУГИ </w:t>
      </w:r>
    </w:p>
    <w:p w:rsidR="007F4063" w:rsidRPr="007F4063" w:rsidRDefault="007F4063" w:rsidP="007F40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F4063">
        <w:rPr>
          <w:rFonts w:ascii="Times New Roman" w:hAnsi="Times New Roman"/>
          <w:b/>
          <w:sz w:val="28"/>
          <w:szCs w:val="28"/>
          <w:lang w:eastAsia="ru-RU"/>
        </w:rPr>
        <w:t>«ПРИСВОЕНИЕ АДРЕСА ОБЪЕКТАМ НЕДВИЖИМОСТИ И ЗЕМЕЛЬНЫМ УЧАСТКАМ»</w:t>
      </w:r>
    </w:p>
    <w:p w:rsidR="007F4063" w:rsidRPr="007F4063" w:rsidRDefault="007F4063" w:rsidP="007F40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F4063" w:rsidRPr="007F4063" w:rsidRDefault="00514AA9" w:rsidP="00514AA9">
      <w:pPr>
        <w:tabs>
          <w:tab w:val="left" w:pos="660"/>
        </w:tabs>
        <w:suppressAutoHyphens/>
        <w:autoSpaceDE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1. </w:t>
      </w:r>
      <w:r w:rsidR="007F4063" w:rsidRPr="007F4063">
        <w:rPr>
          <w:rFonts w:ascii="Times New Roman" w:hAnsi="Times New Roman"/>
          <w:b/>
          <w:sz w:val="24"/>
          <w:szCs w:val="24"/>
          <w:lang w:eastAsia="ru-RU"/>
        </w:rPr>
        <w:t>Общие положения</w:t>
      </w:r>
    </w:p>
    <w:p w:rsidR="007F4063" w:rsidRPr="007F4063" w:rsidRDefault="007F4063" w:rsidP="007F4063">
      <w:pPr>
        <w:autoSpaceDE w:val="0"/>
        <w:spacing w:after="0" w:line="240" w:lineRule="auto"/>
        <w:ind w:firstLine="55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F4063" w:rsidRPr="007F4063" w:rsidRDefault="007F4063" w:rsidP="00514AA9">
      <w:pPr>
        <w:numPr>
          <w:ilvl w:val="1"/>
          <w:numId w:val="7"/>
        </w:numPr>
        <w:tabs>
          <w:tab w:val="left" w:pos="0"/>
        </w:tabs>
        <w:suppressAutoHyphens/>
        <w:autoSpaceDE w:val="0"/>
        <w:spacing w:after="0" w:line="240" w:lineRule="auto"/>
        <w:ind w:left="567" w:firstLine="851"/>
        <w:contextualSpacing/>
        <w:rPr>
          <w:rFonts w:ascii="Times New Roman" w:eastAsiaTheme="minorHAnsi" w:hAnsi="Times New Roman"/>
          <w:sz w:val="28"/>
          <w:szCs w:val="28"/>
        </w:rPr>
      </w:pPr>
      <w:r w:rsidRPr="007F406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7F4063">
        <w:rPr>
          <w:rFonts w:ascii="Times New Roman" w:eastAsiaTheme="minorHAnsi" w:hAnsi="Times New Roman"/>
          <w:sz w:val="28"/>
          <w:szCs w:val="28"/>
        </w:rPr>
        <w:t>Административный регламент по предоставлению муниципальной услуги «Присвоение адреса объектам недвижимости и земельным участкам» (далее - административный регламент) определяет сроки и последовательность действий (административных процедур) при предоставлении муниципальной услуги по присвоению адреса объекту недвижимости или земельному участку (далее – муниципальная услуга), разработан в целях повышения качества исполнения и доступности результата оказания муниципальной услуги, создания комфортных условий для потребителей муниципальной услуги.</w:t>
      </w:r>
      <w:proofErr w:type="gramEnd"/>
    </w:p>
    <w:p w:rsidR="007F4063" w:rsidRPr="007F4063" w:rsidRDefault="007F4063" w:rsidP="00514AA9">
      <w:pPr>
        <w:numPr>
          <w:ilvl w:val="1"/>
          <w:numId w:val="7"/>
        </w:numPr>
        <w:tabs>
          <w:tab w:val="left" w:pos="0"/>
        </w:tabs>
        <w:suppressAutoHyphens/>
        <w:autoSpaceDE w:val="0"/>
        <w:spacing w:after="0" w:line="240" w:lineRule="auto"/>
        <w:ind w:left="567" w:firstLine="851"/>
        <w:rPr>
          <w:rFonts w:ascii="Times New Roman" w:eastAsia="Arial" w:hAnsi="Times New Roman"/>
          <w:sz w:val="28"/>
          <w:szCs w:val="28"/>
          <w:lang w:eastAsia="ar-SA"/>
        </w:rPr>
      </w:pPr>
      <w:r w:rsidRPr="007F4063">
        <w:rPr>
          <w:rFonts w:ascii="Times New Roman" w:eastAsia="Arial" w:hAnsi="Times New Roman"/>
          <w:sz w:val="28"/>
          <w:szCs w:val="28"/>
          <w:lang w:eastAsia="ar-SA"/>
        </w:rPr>
        <w:t xml:space="preserve"> Уполномоченным органом  предоставления муниципальной услуги является администрация поселения.</w:t>
      </w:r>
    </w:p>
    <w:p w:rsidR="007F4063" w:rsidRPr="007F4063" w:rsidRDefault="00514AA9" w:rsidP="00514AA9">
      <w:pPr>
        <w:tabs>
          <w:tab w:val="left" w:pos="0"/>
        </w:tabs>
        <w:autoSpaceDE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7F4063" w:rsidRPr="007F4063">
        <w:rPr>
          <w:rFonts w:ascii="Times New Roman" w:hAnsi="Times New Roman"/>
          <w:sz w:val="28"/>
          <w:szCs w:val="28"/>
          <w:lang w:eastAsia="ru-RU"/>
        </w:rPr>
        <w:t xml:space="preserve">1.3. Предоставление муниципальной услуги по присвоению адреса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7F4063" w:rsidRPr="007F4063">
        <w:rPr>
          <w:rFonts w:ascii="Times New Roman" w:hAnsi="Times New Roman"/>
          <w:sz w:val="28"/>
          <w:szCs w:val="28"/>
          <w:lang w:eastAsia="ru-RU"/>
        </w:rPr>
        <w:t xml:space="preserve">объектам недвижимости и земельным участкам осуществляется в соответствии </w:t>
      </w:r>
      <w:proofErr w:type="gramStart"/>
      <w:r w:rsidR="007F4063" w:rsidRPr="007F4063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="007F4063" w:rsidRPr="007F4063">
        <w:rPr>
          <w:rFonts w:ascii="Times New Roman" w:hAnsi="Times New Roman"/>
          <w:sz w:val="28"/>
          <w:szCs w:val="28"/>
          <w:lang w:eastAsia="ru-RU"/>
        </w:rPr>
        <w:t>:</w:t>
      </w:r>
    </w:p>
    <w:p w:rsidR="007F4063" w:rsidRPr="007F4063" w:rsidRDefault="007F4063" w:rsidP="00514AA9">
      <w:pPr>
        <w:tabs>
          <w:tab w:val="left" w:pos="0"/>
        </w:tabs>
        <w:autoSpaceDE w:val="0"/>
        <w:spacing w:after="0" w:line="240" w:lineRule="auto"/>
        <w:ind w:left="567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063">
        <w:rPr>
          <w:rFonts w:ascii="Times New Roman" w:hAnsi="Times New Roman"/>
          <w:sz w:val="28"/>
          <w:szCs w:val="28"/>
          <w:lang w:eastAsia="ru-RU"/>
        </w:rPr>
        <w:t>- Федеральным законом от 06.10.2003 г. № 131-ФЗ «Об общих принципах организации местного самоуправления в Российской Федерации»;</w:t>
      </w:r>
    </w:p>
    <w:p w:rsidR="007F4063" w:rsidRPr="007F4063" w:rsidRDefault="007F4063" w:rsidP="00514AA9">
      <w:pPr>
        <w:tabs>
          <w:tab w:val="left" w:pos="0"/>
        </w:tabs>
        <w:autoSpaceDE w:val="0"/>
        <w:spacing w:after="0" w:line="240" w:lineRule="auto"/>
        <w:ind w:left="567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063">
        <w:rPr>
          <w:rFonts w:ascii="Times New Roman" w:hAnsi="Times New Roman"/>
          <w:sz w:val="28"/>
          <w:szCs w:val="28"/>
          <w:lang w:eastAsia="ru-RU"/>
        </w:rPr>
        <w:t>- Уставом Стабенского сельского поселения Смоленского района Смоленской области.</w:t>
      </w:r>
    </w:p>
    <w:p w:rsidR="007F4063" w:rsidRPr="007F4063" w:rsidRDefault="007F4063" w:rsidP="00514AA9">
      <w:pPr>
        <w:numPr>
          <w:ilvl w:val="1"/>
          <w:numId w:val="6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567" w:firstLine="851"/>
        <w:contextualSpacing/>
        <w:rPr>
          <w:rFonts w:ascii="Times New Roman" w:eastAsiaTheme="minorHAnsi" w:hAnsi="Times New Roman"/>
          <w:sz w:val="28"/>
          <w:szCs w:val="28"/>
        </w:rPr>
      </w:pPr>
      <w:r w:rsidRPr="007F4063">
        <w:rPr>
          <w:rFonts w:ascii="Times New Roman" w:eastAsiaTheme="minorHAnsi" w:hAnsi="Times New Roman"/>
          <w:sz w:val="28"/>
          <w:szCs w:val="28"/>
        </w:rPr>
        <w:t xml:space="preserve"> Результатом предоставления муниципальной услуги по присвоению адреса объектам недвижимости и земельным участкам является выдача справки о присвоении адреса либо отказ в предоставлении муниципальной услуги.</w:t>
      </w:r>
    </w:p>
    <w:p w:rsidR="007F4063" w:rsidRPr="007F4063" w:rsidRDefault="007F4063" w:rsidP="00514AA9">
      <w:pPr>
        <w:numPr>
          <w:ilvl w:val="1"/>
          <w:numId w:val="6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567" w:firstLine="851"/>
        <w:contextualSpacing/>
        <w:rPr>
          <w:rFonts w:ascii="Times New Roman" w:eastAsiaTheme="minorHAnsi" w:hAnsi="Times New Roman"/>
          <w:sz w:val="28"/>
          <w:szCs w:val="28"/>
        </w:rPr>
      </w:pPr>
      <w:r w:rsidRPr="007F4063">
        <w:rPr>
          <w:rFonts w:ascii="Times New Roman" w:eastAsiaTheme="minorHAnsi" w:hAnsi="Times New Roman"/>
          <w:sz w:val="28"/>
          <w:szCs w:val="28"/>
        </w:rPr>
        <w:t>Потребителями муниципальной услуги являются органы государственной власти, органы местного самоуправления, физические или юридические лица (далее – заявитель). Муниципальная услуга оказывается на основании заявления потребителя муниципальной услуги.</w:t>
      </w:r>
    </w:p>
    <w:p w:rsidR="007F4063" w:rsidRPr="007F4063" w:rsidRDefault="007F4063" w:rsidP="00514AA9">
      <w:pPr>
        <w:tabs>
          <w:tab w:val="left" w:pos="0"/>
        </w:tabs>
        <w:autoSpaceDE w:val="0"/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</w:p>
    <w:p w:rsidR="007F4063" w:rsidRPr="007F4063" w:rsidRDefault="007F4063" w:rsidP="007F4063">
      <w:pPr>
        <w:numPr>
          <w:ilvl w:val="0"/>
          <w:numId w:val="6"/>
        </w:numPr>
        <w:tabs>
          <w:tab w:val="left" w:pos="0"/>
          <w:tab w:val="left" w:pos="660"/>
        </w:tabs>
        <w:autoSpaceDE w:val="0"/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7F4063">
        <w:rPr>
          <w:rFonts w:ascii="Times New Roman" w:eastAsiaTheme="minorHAnsi" w:hAnsi="Times New Roman"/>
          <w:b/>
          <w:sz w:val="28"/>
          <w:szCs w:val="28"/>
        </w:rPr>
        <w:lastRenderedPageBreak/>
        <w:t>Требования к порядку предоставления муниципальной услуги</w:t>
      </w:r>
    </w:p>
    <w:p w:rsidR="007F4063" w:rsidRPr="007F4063" w:rsidRDefault="007F4063" w:rsidP="007F4063">
      <w:pPr>
        <w:tabs>
          <w:tab w:val="left" w:pos="0"/>
        </w:tabs>
        <w:autoSpaceDE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F4063" w:rsidRPr="007F4063" w:rsidRDefault="007F4063" w:rsidP="007F4063">
      <w:pPr>
        <w:tabs>
          <w:tab w:val="left" w:pos="0"/>
        </w:tabs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063">
        <w:rPr>
          <w:rFonts w:ascii="Times New Roman" w:hAnsi="Times New Roman"/>
          <w:sz w:val="28"/>
          <w:szCs w:val="28"/>
          <w:lang w:eastAsia="ru-RU"/>
        </w:rPr>
        <w:t>2.1. Сведения о местонахождении, графике работы, контактных телефонах (телефонах для справок и консультаций).</w:t>
      </w:r>
    </w:p>
    <w:p w:rsidR="007F4063" w:rsidRPr="007F4063" w:rsidRDefault="007F4063" w:rsidP="007F4063">
      <w:pPr>
        <w:tabs>
          <w:tab w:val="left" w:pos="0"/>
        </w:tabs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4063" w:rsidRPr="007F4063" w:rsidRDefault="007F4063" w:rsidP="007F40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063">
        <w:rPr>
          <w:rFonts w:ascii="Times New Roman" w:hAnsi="Times New Roman"/>
          <w:sz w:val="28"/>
          <w:szCs w:val="28"/>
          <w:lang w:eastAsia="ru-RU"/>
        </w:rPr>
        <w:t xml:space="preserve">Сведения о месте нахождения, графике работе, номерах контактных телефонов, адресе официального сайта и адресе электронной почты Администрации: Смоленская область, Смоленский район, д. </w:t>
      </w:r>
      <w:proofErr w:type="gramStart"/>
      <w:r w:rsidRPr="007F4063">
        <w:rPr>
          <w:rFonts w:ascii="Times New Roman" w:hAnsi="Times New Roman"/>
          <w:sz w:val="28"/>
          <w:szCs w:val="28"/>
          <w:lang w:eastAsia="ru-RU"/>
        </w:rPr>
        <w:t>Покорное</w:t>
      </w:r>
      <w:proofErr w:type="gramEnd"/>
      <w:r w:rsidRPr="007F4063">
        <w:rPr>
          <w:rFonts w:ascii="Times New Roman" w:hAnsi="Times New Roman"/>
          <w:sz w:val="28"/>
          <w:szCs w:val="28"/>
          <w:lang w:eastAsia="ru-RU"/>
        </w:rPr>
        <w:t xml:space="preserve">, ул. Школьная, д.26 </w:t>
      </w:r>
    </w:p>
    <w:p w:rsidR="007F4063" w:rsidRPr="007F4063" w:rsidRDefault="007F4063" w:rsidP="007F40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063">
        <w:rPr>
          <w:rFonts w:ascii="Times New Roman" w:hAnsi="Times New Roman"/>
          <w:sz w:val="28"/>
          <w:szCs w:val="28"/>
          <w:lang w:eastAsia="ru-RU"/>
        </w:rPr>
        <w:t>График приема заявителей:</w:t>
      </w:r>
    </w:p>
    <w:p w:rsidR="007F4063" w:rsidRPr="007F4063" w:rsidRDefault="007F4063" w:rsidP="007F4063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063">
        <w:rPr>
          <w:rFonts w:ascii="Times New Roman" w:hAnsi="Times New Roman"/>
          <w:sz w:val="28"/>
          <w:szCs w:val="28"/>
          <w:lang w:eastAsia="ru-RU"/>
        </w:rPr>
        <w:t>Часы работы с 9-00 до 17-00 час.</w:t>
      </w:r>
    </w:p>
    <w:p w:rsidR="007F4063" w:rsidRPr="007F4063" w:rsidRDefault="007F4063" w:rsidP="007F4063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063">
        <w:rPr>
          <w:rFonts w:ascii="Times New Roman" w:hAnsi="Times New Roman"/>
          <w:sz w:val="28"/>
          <w:szCs w:val="28"/>
          <w:lang w:eastAsia="ru-RU"/>
        </w:rPr>
        <w:t>Приемные дни: понедельник – пятница.</w:t>
      </w:r>
    </w:p>
    <w:p w:rsidR="007F4063" w:rsidRPr="007F4063" w:rsidRDefault="007F4063" w:rsidP="007F4063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063">
        <w:rPr>
          <w:rFonts w:ascii="Times New Roman" w:hAnsi="Times New Roman"/>
          <w:sz w:val="28"/>
          <w:szCs w:val="28"/>
          <w:lang w:eastAsia="ru-RU"/>
        </w:rPr>
        <w:t>Обеденный перерыв: 13.00 час. – 14.00 час.</w:t>
      </w:r>
    </w:p>
    <w:p w:rsidR="007F4063" w:rsidRPr="007F4063" w:rsidRDefault="007F4063" w:rsidP="007F4063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063">
        <w:rPr>
          <w:rFonts w:ascii="Times New Roman" w:hAnsi="Times New Roman"/>
          <w:sz w:val="28"/>
          <w:szCs w:val="28"/>
          <w:lang w:eastAsia="ru-RU"/>
        </w:rPr>
        <w:t>Выходные дни: суббота, воскресенье, праздничные дни.</w:t>
      </w:r>
    </w:p>
    <w:p w:rsidR="007F4063" w:rsidRPr="007F4063" w:rsidRDefault="007F4063" w:rsidP="007F4063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063">
        <w:rPr>
          <w:rFonts w:ascii="Times New Roman" w:hAnsi="Times New Roman"/>
          <w:sz w:val="28"/>
          <w:szCs w:val="28"/>
          <w:lang w:eastAsia="ru-RU"/>
        </w:rPr>
        <w:t>Телефон/факс 8(4812)47-52-25.</w:t>
      </w:r>
    </w:p>
    <w:p w:rsidR="007F4063" w:rsidRPr="007F4063" w:rsidRDefault="007F4063" w:rsidP="007F4063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063">
        <w:rPr>
          <w:rFonts w:ascii="Times New Roman" w:hAnsi="Times New Roman"/>
          <w:sz w:val="28"/>
          <w:szCs w:val="28"/>
          <w:lang w:eastAsia="ru-RU"/>
        </w:rPr>
        <w:t xml:space="preserve">2.2. Адрес официального сайта в сети Интернет, содержащего информацию о предоставлении муниципальной услуги: </w:t>
      </w:r>
    </w:p>
    <w:p w:rsidR="007F4063" w:rsidRPr="007F4063" w:rsidRDefault="007F4063" w:rsidP="007F4063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063">
        <w:rPr>
          <w:rFonts w:ascii="Times New Roman" w:hAnsi="Times New Roman"/>
          <w:sz w:val="28"/>
          <w:szCs w:val="28"/>
          <w:lang w:eastAsia="ru-RU"/>
        </w:rPr>
        <w:t>2.3. Способы получения информации заявителями и места ее размещения.</w:t>
      </w:r>
    </w:p>
    <w:p w:rsidR="007F4063" w:rsidRPr="007F4063" w:rsidRDefault="007F4063" w:rsidP="007F4063">
      <w:pPr>
        <w:tabs>
          <w:tab w:val="left" w:pos="0"/>
          <w:tab w:val="left" w:pos="154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7F4063">
        <w:rPr>
          <w:rFonts w:ascii="Times New Roman" w:eastAsia="Arial" w:hAnsi="Times New Roman"/>
          <w:sz w:val="28"/>
          <w:szCs w:val="28"/>
          <w:lang w:eastAsia="ar-SA"/>
        </w:rPr>
        <w:t>Информирование заявителя по вопросам предоставления муниципальной услуги (в том числе о ходе исполнения услуги) организуется следующим образом:</w:t>
      </w:r>
    </w:p>
    <w:p w:rsidR="007F4063" w:rsidRPr="007F4063" w:rsidRDefault="007F4063" w:rsidP="007F4063">
      <w:pPr>
        <w:numPr>
          <w:ilvl w:val="3"/>
          <w:numId w:val="3"/>
        </w:numPr>
        <w:tabs>
          <w:tab w:val="left" w:pos="0"/>
          <w:tab w:val="left" w:pos="154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7F4063">
        <w:rPr>
          <w:rFonts w:ascii="Times New Roman" w:eastAsia="Arial" w:hAnsi="Times New Roman"/>
          <w:sz w:val="28"/>
          <w:szCs w:val="28"/>
          <w:lang w:eastAsia="ar-SA"/>
        </w:rPr>
        <w:t>индивидуальное информирование;</w:t>
      </w:r>
    </w:p>
    <w:p w:rsidR="007F4063" w:rsidRPr="007F4063" w:rsidRDefault="007F4063" w:rsidP="007F4063">
      <w:pPr>
        <w:numPr>
          <w:ilvl w:val="3"/>
          <w:numId w:val="3"/>
        </w:numPr>
        <w:tabs>
          <w:tab w:val="left" w:pos="0"/>
          <w:tab w:val="left" w:pos="154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7F4063">
        <w:rPr>
          <w:rFonts w:ascii="Times New Roman" w:eastAsia="Arial" w:hAnsi="Times New Roman"/>
          <w:sz w:val="28"/>
          <w:szCs w:val="28"/>
          <w:lang w:eastAsia="ar-SA"/>
        </w:rPr>
        <w:t>публичное информирование.</w:t>
      </w:r>
    </w:p>
    <w:p w:rsidR="007F4063" w:rsidRPr="007F4063" w:rsidRDefault="007F4063" w:rsidP="007F4063">
      <w:pPr>
        <w:tabs>
          <w:tab w:val="left" w:pos="0"/>
          <w:tab w:val="left" w:pos="990"/>
          <w:tab w:val="left" w:pos="154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7F4063">
        <w:rPr>
          <w:rFonts w:ascii="Times New Roman" w:eastAsia="Arial" w:hAnsi="Times New Roman"/>
          <w:sz w:val="28"/>
          <w:szCs w:val="28"/>
          <w:lang w:eastAsia="ar-SA"/>
        </w:rPr>
        <w:t>Информирование проводится в форме:</w:t>
      </w:r>
    </w:p>
    <w:p w:rsidR="007F4063" w:rsidRPr="007F4063" w:rsidRDefault="007F4063" w:rsidP="007F4063">
      <w:pPr>
        <w:tabs>
          <w:tab w:val="left" w:pos="0"/>
          <w:tab w:val="left" w:pos="154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7F4063">
        <w:rPr>
          <w:rFonts w:ascii="Times New Roman" w:eastAsia="Arial" w:hAnsi="Times New Roman"/>
          <w:sz w:val="28"/>
          <w:szCs w:val="28"/>
          <w:lang w:eastAsia="ar-SA"/>
        </w:rPr>
        <w:t>- устного информирования;</w:t>
      </w:r>
    </w:p>
    <w:p w:rsidR="007F4063" w:rsidRPr="007F4063" w:rsidRDefault="007F4063" w:rsidP="007F4063">
      <w:pPr>
        <w:tabs>
          <w:tab w:val="left" w:pos="0"/>
          <w:tab w:val="left" w:pos="550"/>
          <w:tab w:val="left" w:pos="154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7F4063">
        <w:rPr>
          <w:rFonts w:ascii="Times New Roman" w:eastAsia="Arial" w:hAnsi="Times New Roman"/>
          <w:sz w:val="28"/>
          <w:szCs w:val="28"/>
          <w:lang w:eastAsia="ar-SA"/>
        </w:rPr>
        <w:t>- письменного информирования;</w:t>
      </w:r>
    </w:p>
    <w:p w:rsidR="007F4063" w:rsidRPr="007F4063" w:rsidRDefault="007F4063" w:rsidP="007F4063">
      <w:pPr>
        <w:tabs>
          <w:tab w:val="left" w:pos="0"/>
          <w:tab w:val="left" w:pos="154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063">
        <w:rPr>
          <w:rFonts w:ascii="Times New Roman" w:hAnsi="Times New Roman"/>
          <w:sz w:val="28"/>
          <w:szCs w:val="28"/>
          <w:lang w:eastAsia="ru-RU"/>
        </w:rPr>
        <w:t xml:space="preserve">- размещения информации на сайте администрации поселения; </w:t>
      </w:r>
    </w:p>
    <w:p w:rsidR="007F4063" w:rsidRPr="007F4063" w:rsidRDefault="007F4063" w:rsidP="007F4063">
      <w:pPr>
        <w:tabs>
          <w:tab w:val="left" w:pos="0"/>
          <w:tab w:val="left" w:pos="154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063">
        <w:rPr>
          <w:rFonts w:ascii="Times New Roman" w:hAnsi="Times New Roman"/>
          <w:sz w:val="28"/>
          <w:szCs w:val="28"/>
          <w:lang w:eastAsia="ru-RU"/>
        </w:rPr>
        <w:t xml:space="preserve">- информирования  с привлечением средств  массовой информации.   </w:t>
      </w:r>
    </w:p>
    <w:p w:rsidR="007F4063" w:rsidRPr="007F4063" w:rsidRDefault="007F4063" w:rsidP="007F4063">
      <w:pPr>
        <w:tabs>
          <w:tab w:val="left" w:pos="0"/>
          <w:tab w:val="left" w:pos="1100"/>
          <w:tab w:val="left" w:pos="154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7F4063">
        <w:rPr>
          <w:rFonts w:ascii="Times New Roman" w:eastAsia="Arial" w:hAnsi="Times New Roman"/>
          <w:sz w:val="28"/>
          <w:szCs w:val="28"/>
          <w:lang w:eastAsia="ar-SA"/>
        </w:rPr>
        <w:t>Индивидуальное устное информирование граждан осуществляется специалистами администрации поселения при обращении граждан за информацией:</w:t>
      </w:r>
    </w:p>
    <w:p w:rsidR="007F4063" w:rsidRPr="007F4063" w:rsidRDefault="007F4063" w:rsidP="007F4063">
      <w:pPr>
        <w:numPr>
          <w:ilvl w:val="3"/>
          <w:numId w:val="4"/>
        </w:numPr>
        <w:tabs>
          <w:tab w:val="left" w:pos="0"/>
          <w:tab w:val="left" w:pos="154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7F4063">
        <w:rPr>
          <w:rFonts w:ascii="Times New Roman" w:eastAsia="Arial" w:hAnsi="Times New Roman"/>
          <w:sz w:val="28"/>
          <w:szCs w:val="28"/>
          <w:lang w:eastAsia="ar-SA"/>
        </w:rPr>
        <w:t>при личном обращении;</w:t>
      </w:r>
    </w:p>
    <w:p w:rsidR="007F4063" w:rsidRPr="007F4063" w:rsidRDefault="007F4063" w:rsidP="007F4063">
      <w:pPr>
        <w:numPr>
          <w:ilvl w:val="3"/>
          <w:numId w:val="4"/>
        </w:numPr>
        <w:tabs>
          <w:tab w:val="left" w:pos="0"/>
          <w:tab w:val="left" w:pos="154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7F4063">
        <w:rPr>
          <w:rFonts w:ascii="Times New Roman" w:eastAsia="Arial" w:hAnsi="Times New Roman"/>
          <w:sz w:val="28"/>
          <w:szCs w:val="28"/>
          <w:lang w:eastAsia="ar-SA"/>
        </w:rPr>
        <w:t>по телефону.</w:t>
      </w:r>
    </w:p>
    <w:p w:rsidR="007F4063" w:rsidRPr="007F4063" w:rsidRDefault="007F4063" w:rsidP="007F4063">
      <w:pPr>
        <w:tabs>
          <w:tab w:val="left" w:pos="0"/>
          <w:tab w:val="left" w:pos="1540"/>
        </w:tabs>
        <w:autoSpaceDE w:val="0"/>
        <w:spacing w:after="0" w:line="264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063">
        <w:rPr>
          <w:rFonts w:ascii="Times New Roman" w:hAnsi="Times New Roman"/>
          <w:sz w:val="28"/>
          <w:szCs w:val="28"/>
          <w:lang w:eastAsia="ru-RU"/>
        </w:rPr>
        <w:t>Основными требованиями к информированию (консультированию) заявителей являются:</w:t>
      </w:r>
    </w:p>
    <w:p w:rsidR="007F4063" w:rsidRPr="007F4063" w:rsidRDefault="007F4063" w:rsidP="007F4063">
      <w:pPr>
        <w:tabs>
          <w:tab w:val="left" w:pos="-142"/>
          <w:tab w:val="left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063">
        <w:rPr>
          <w:rFonts w:ascii="Times New Roman" w:hAnsi="Times New Roman"/>
          <w:sz w:val="28"/>
          <w:szCs w:val="28"/>
          <w:lang w:eastAsia="ru-RU"/>
        </w:rPr>
        <w:t>- достоверность и полнота информирования об услуге;</w:t>
      </w:r>
    </w:p>
    <w:p w:rsidR="007F4063" w:rsidRPr="007F4063" w:rsidRDefault="007F4063" w:rsidP="007F4063">
      <w:pPr>
        <w:tabs>
          <w:tab w:val="left" w:pos="-142"/>
          <w:tab w:val="left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063">
        <w:rPr>
          <w:rFonts w:ascii="Times New Roman" w:hAnsi="Times New Roman"/>
          <w:sz w:val="28"/>
          <w:szCs w:val="28"/>
          <w:lang w:eastAsia="ru-RU"/>
        </w:rPr>
        <w:t>- четкость в изложении информации об услуге;</w:t>
      </w:r>
    </w:p>
    <w:p w:rsidR="007F4063" w:rsidRPr="007F4063" w:rsidRDefault="007F4063" w:rsidP="007F4063">
      <w:pPr>
        <w:tabs>
          <w:tab w:val="left" w:pos="-142"/>
          <w:tab w:val="left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063">
        <w:rPr>
          <w:rFonts w:ascii="Times New Roman" w:hAnsi="Times New Roman"/>
          <w:sz w:val="28"/>
          <w:szCs w:val="28"/>
          <w:lang w:eastAsia="ru-RU"/>
        </w:rPr>
        <w:t>- удобство и доступность получения информации об услуге;</w:t>
      </w:r>
    </w:p>
    <w:p w:rsidR="007F4063" w:rsidRPr="007F4063" w:rsidRDefault="007F4063" w:rsidP="007F4063">
      <w:pPr>
        <w:tabs>
          <w:tab w:val="left" w:pos="-142"/>
          <w:tab w:val="left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063">
        <w:rPr>
          <w:rFonts w:ascii="Times New Roman" w:hAnsi="Times New Roman"/>
          <w:sz w:val="28"/>
          <w:szCs w:val="28"/>
          <w:lang w:eastAsia="ru-RU"/>
        </w:rPr>
        <w:t>- оперативность предоставления информации об услуге.</w:t>
      </w:r>
    </w:p>
    <w:p w:rsidR="007F4063" w:rsidRPr="007F4063" w:rsidRDefault="007F4063" w:rsidP="007F4063">
      <w:pPr>
        <w:tabs>
          <w:tab w:val="left" w:pos="0"/>
        </w:tabs>
        <w:autoSpaceDE w:val="0"/>
        <w:spacing w:after="0" w:line="264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063">
        <w:rPr>
          <w:rFonts w:ascii="Times New Roman" w:hAnsi="Times New Roman"/>
          <w:sz w:val="28"/>
          <w:szCs w:val="28"/>
          <w:lang w:eastAsia="ru-RU"/>
        </w:rPr>
        <w:t xml:space="preserve">Работник администрации поселения, осуществляющий устное информирование (консультирование), должен принять все необходимые меры для </w:t>
      </w:r>
      <w:r w:rsidRPr="007F4063">
        <w:rPr>
          <w:rFonts w:ascii="Times New Roman" w:hAnsi="Times New Roman"/>
          <w:sz w:val="28"/>
          <w:szCs w:val="28"/>
          <w:lang w:eastAsia="ru-RU"/>
        </w:rPr>
        <w:lastRenderedPageBreak/>
        <w:t>дачи полного ответа на поставленные вопросы, а в случае необходимости с привлечением компетентных специалистов.</w:t>
      </w:r>
    </w:p>
    <w:p w:rsidR="007F4063" w:rsidRPr="007F4063" w:rsidRDefault="007F4063" w:rsidP="007F4063">
      <w:pPr>
        <w:tabs>
          <w:tab w:val="left" w:pos="0"/>
          <w:tab w:val="left" w:pos="770"/>
        </w:tabs>
        <w:autoSpaceDE w:val="0"/>
        <w:spacing w:after="0" w:line="264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063">
        <w:rPr>
          <w:rFonts w:ascii="Times New Roman" w:hAnsi="Times New Roman"/>
          <w:sz w:val="28"/>
          <w:szCs w:val="28"/>
          <w:lang w:eastAsia="ru-RU"/>
        </w:rPr>
        <w:t xml:space="preserve">Время ожидания граждан в очереди при индивидуальном устном информировании не может превышать 30 минут. Индивидуальное устное информирование каждого гражданина сотрудник осуществляет не более 10 минут. </w:t>
      </w:r>
    </w:p>
    <w:p w:rsidR="007F4063" w:rsidRPr="007F4063" w:rsidRDefault="007F4063" w:rsidP="007F4063">
      <w:pPr>
        <w:tabs>
          <w:tab w:val="left" w:pos="0"/>
          <w:tab w:val="left" w:pos="770"/>
        </w:tabs>
        <w:autoSpaceDE w:val="0"/>
        <w:spacing w:after="0" w:line="264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063">
        <w:rPr>
          <w:rFonts w:ascii="Times New Roman" w:hAnsi="Times New Roman"/>
          <w:sz w:val="28"/>
          <w:szCs w:val="28"/>
          <w:lang w:eastAsia="ru-RU"/>
        </w:rPr>
        <w:t xml:space="preserve">В случае если для подготовки ответа требуется продолжительное время, работник администрации поселения, осуществляющий индивидуальное устное информирование (консультирование), может предложить заинтересованному лицу обратиться за необходимой информацией в письменном виде, либо согласовать другое время для устного информирования. </w:t>
      </w:r>
    </w:p>
    <w:p w:rsidR="007F4063" w:rsidRPr="007F4063" w:rsidRDefault="007F4063" w:rsidP="007F4063">
      <w:pPr>
        <w:tabs>
          <w:tab w:val="left" w:pos="0"/>
          <w:tab w:val="left" w:pos="770"/>
        </w:tabs>
        <w:autoSpaceDE w:val="0"/>
        <w:spacing w:after="0" w:line="264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063">
        <w:rPr>
          <w:rFonts w:ascii="Times New Roman" w:hAnsi="Times New Roman"/>
          <w:sz w:val="28"/>
          <w:szCs w:val="28"/>
          <w:lang w:eastAsia="ru-RU"/>
        </w:rPr>
        <w:t>Работник администрации поселения, осуществляющий консультирование (по телефону или на личном приеме), должен корректно и внимательно относиться к заявителям, не унижая их чести и достоинства. Консультирование должно проводиться без больших пауз, лишних слов и эмоций. Во время разговора работник должен произносить слова четко, излагать информацию подробно.</w:t>
      </w:r>
    </w:p>
    <w:p w:rsidR="007F4063" w:rsidRPr="007F4063" w:rsidRDefault="007F4063" w:rsidP="007F4063">
      <w:pPr>
        <w:widowControl w:val="0"/>
        <w:tabs>
          <w:tab w:val="left" w:pos="0"/>
          <w:tab w:val="left" w:pos="1100"/>
          <w:tab w:val="left" w:pos="1540"/>
        </w:tabs>
        <w:autoSpaceDE w:val="0"/>
        <w:spacing w:after="0" w:line="264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063">
        <w:rPr>
          <w:rFonts w:ascii="Times New Roman" w:hAnsi="Times New Roman"/>
          <w:sz w:val="28"/>
          <w:szCs w:val="28"/>
          <w:lang w:eastAsia="ru-RU"/>
        </w:rPr>
        <w:t>Индивидуальное письменное информирование (консультирование) осуществляется путем направления письменного ответа по почте или способом, указанным в письменном обращении.</w:t>
      </w:r>
    </w:p>
    <w:p w:rsidR="007F4063" w:rsidRPr="007F4063" w:rsidRDefault="007F4063" w:rsidP="007F4063">
      <w:pPr>
        <w:widowControl w:val="0"/>
        <w:tabs>
          <w:tab w:val="left" w:pos="0"/>
        </w:tabs>
        <w:autoSpaceDE w:val="0"/>
        <w:spacing w:after="0" w:line="264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063">
        <w:rPr>
          <w:rFonts w:ascii="Times New Roman" w:hAnsi="Times New Roman"/>
          <w:sz w:val="28"/>
          <w:szCs w:val="28"/>
          <w:lang w:eastAsia="ru-RU"/>
        </w:rPr>
        <w:t>Письменная информация обратившимся заявителям предоставляется при наличии письменного обращения.</w:t>
      </w:r>
    </w:p>
    <w:p w:rsidR="007F4063" w:rsidRPr="007F4063" w:rsidRDefault="007F4063" w:rsidP="007F4063">
      <w:pPr>
        <w:tabs>
          <w:tab w:val="left" w:pos="0"/>
        </w:tabs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063">
        <w:rPr>
          <w:rFonts w:ascii="Times New Roman" w:hAnsi="Times New Roman"/>
          <w:sz w:val="28"/>
          <w:szCs w:val="28"/>
          <w:lang w:eastAsia="ru-RU"/>
        </w:rPr>
        <w:t>Письменный ответ подписывается главой администрации поселения или иным уполномоченным лицом, содержит фамилию, инициалы и номер телефона исполнителя.</w:t>
      </w:r>
    </w:p>
    <w:p w:rsidR="007F4063" w:rsidRPr="007F4063" w:rsidRDefault="007F4063" w:rsidP="007F4063">
      <w:pPr>
        <w:tabs>
          <w:tab w:val="left" w:pos="0"/>
        </w:tabs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063">
        <w:rPr>
          <w:rFonts w:ascii="Times New Roman" w:hAnsi="Times New Roman"/>
          <w:sz w:val="28"/>
          <w:szCs w:val="28"/>
          <w:lang w:eastAsia="ru-RU"/>
        </w:rPr>
        <w:t xml:space="preserve">При письменном обращении ответ направляется заявителю в течение 30 дней со дня регистрации обращения. </w:t>
      </w:r>
    </w:p>
    <w:p w:rsidR="007F4063" w:rsidRPr="007F4063" w:rsidRDefault="007F4063" w:rsidP="007F4063">
      <w:pPr>
        <w:tabs>
          <w:tab w:val="left" w:pos="0"/>
        </w:tabs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063">
        <w:rPr>
          <w:rFonts w:ascii="Times New Roman" w:hAnsi="Times New Roman"/>
          <w:sz w:val="28"/>
          <w:szCs w:val="28"/>
          <w:lang w:eastAsia="ru-RU"/>
        </w:rPr>
        <w:t>В случае необходимости направления запроса в государственные органы, органы местного самоуправления срок рассмотрения обращения продляется до получения мотивированного ответа на запрос. Заявителю при этом направляется предварительный ответ с описанием действий, совершаемых по его обращению.</w:t>
      </w:r>
    </w:p>
    <w:p w:rsidR="007F4063" w:rsidRPr="007F4063" w:rsidRDefault="007F4063" w:rsidP="007F4063">
      <w:pPr>
        <w:tabs>
          <w:tab w:val="left" w:pos="0"/>
          <w:tab w:val="left" w:pos="77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7F4063">
        <w:rPr>
          <w:rFonts w:ascii="Times New Roman" w:eastAsia="Arial" w:hAnsi="Times New Roman"/>
          <w:sz w:val="28"/>
          <w:szCs w:val="28"/>
          <w:lang w:eastAsia="ar-SA"/>
        </w:rPr>
        <w:t xml:space="preserve">Публичное письменное информирование осуществляется путем публикации информационных материалов в СМИ, размещение на официальном сайте администрации поселения, а также  путем использования информационных стендов, размещающихся в администрации поселения. </w:t>
      </w:r>
    </w:p>
    <w:p w:rsidR="007F4063" w:rsidRPr="007F4063" w:rsidRDefault="007F4063" w:rsidP="007F4063">
      <w:pPr>
        <w:tabs>
          <w:tab w:val="left" w:pos="0"/>
          <w:tab w:val="left" w:pos="880"/>
          <w:tab w:val="left" w:pos="1210"/>
          <w:tab w:val="left" w:pos="1540"/>
        </w:tabs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063">
        <w:rPr>
          <w:rFonts w:ascii="Times New Roman" w:hAnsi="Times New Roman"/>
          <w:sz w:val="28"/>
          <w:szCs w:val="28"/>
          <w:lang w:eastAsia="ru-RU"/>
        </w:rPr>
        <w:t>2.4. Перечень документов, необходимых для предоставления муниципальной услуги:</w:t>
      </w:r>
    </w:p>
    <w:p w:rsidR="007F4063" w:rsidRPr="007F4063" w:rsidRDefault="007F4063" w:rsidP="007F4063">
      <w:pPr>
        <w:tabs>
          <w:tab w:val="left" w:pos="0"/>
          <w:tab w:val="left" w:pos="880"/>
          <w:tab w:val="left" w:pos="1210"/>
          <w:tab w:val="left" w:pos="1540"/>
        </w:tabs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063">
        <w:rPr>
          <w:rFonts w:ascii="Times New Roman" w:hAnsi="Times New Roman"/>
          <w:sz w:val="28"/>
          <w:szCs w:val="28"/>
          <w:lang w:eastAsia="ru-RU"/>
        </w:rPr>
        <w:t>- заявление установленного образца о присвоении адреса объекту недвижимости или земельному участку по форме, приведенной в приложении № 2;</w:t>
      </w:r>
    </w:p>
    <w:p w:rsidR="007F4063" w:rsidRPr="007F4063" w:rsidRDefault="007F4063" w:rsidP="007F4063">
      <w:pPr>
        <w:tabs>
          <w:tab w:val="left" w:pos="-1540"/>
          <w:tab w:val="left" w:pos="0"/>
        </w:tabs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063">
        <w:rPr>
          <w:rFonts w:ascii="Times New Roman" w:hAnsi="Times New Roman"/>
          <w:sz w:val="28"/>
          <w:szCs w:val="28"/>
          <w:lang w:eastAsia="ru-RU"/>
        </w:rPr>
        <w:t>- копия паспорта (если заявителем является физическое лицо) или копия документа о государственной регистрации юридического лица (если заявителем является юридическое лицо);</w:t>
      </w:r>
    </w:p>
    <w:p w:rsidR="007F4063" w:rsidRPr="007F4063" w:rsidRDefault="007F4063" w:rsidP="007F4063">
      <w:pPr>
        <w:tabs>
          <w:tab w:val="left" w:pos="-1540"/>
          <w:tab w:val="left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063">
        <w:rPr>
          <w:rFonts w:ascii="Times New Roman" w:hAnsi="Times New Roman"/>
          <w:sz w:val="28"/>
          <w:szCs w:val="28"/>
          <w:lang w:eastAsia="ru-RU"/>
        </w:rPr>
        <w:lastRenderedPageBreak/>
        <w:t>- доверенность на право представлять интересы физического лица, юридического лица, индивидуального предпринимателя (при обращении представителя физического лица, юридического лица, индивидуального предпринимателя с точным указанием полномочий) с копией паспорта;</w:t>
      </w:r>
    </w:p>
    <w:p w:rsidR="007F4063" w:rsidRPr="007F4063" w:rsidRDefault="007F4063" w:rsidP="007F4063">
      <w:pPr>
        <w:tabs>
          <w:tab w:val="left" w:pos="-1540"/>
          <w:tab w:val="left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063">
        <w:rPr>
          <w:rFonts w:ascii="Times New Roman" w:hAnsi="Times New Roman"/>
          <w:sz w:val="28"/>
          <w:szCs w:val="28"/>
          <w:lang w:eastAsia="ru-RU"/>
        </w:rPr>
        <w:t>-  оригинал и копия правоустанавливающих документов на земельный участок (при их наличии);</w:t>
      </w:r>
    </w:p>
    <w:p w:rsidR="007F4063" w:rsidRPr="007F4063" w:rsidRDefault="007F4063" w:rsidP="007F4063">
      <w:pPr>
        <w:tabs>
          <w:tab w:val="left" w:pos="-1540"/>
          <w:tab w:val="left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063">
        <w:rPr>
          <w:rFonts w:ascii="Times New Roman" w:hAnsi="Times New Roman"/>
          <w:sz w:val="28"/>
          <w:szCs w:val="28"/>
          <w:lang w:eastAsia="ru-RU"/>
        </w:rPr>
        <w:t>-  оригинал и копия правоустанавливающих документов на объект недвижимости (здание, сооружение);</w:t>
      </w:r>
    </w:p>
    <w:p w:rsidR="007F4063" w:rsidRPr="007F4063" w:rsidRDefault="007F4063" w:rsidP="007F4063">
      <w:pPr>
        <w:tabs>
          <w:tab w:val="left" w:pos="-1540"/>
          <w:tab w:val="left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063">
        <w:rPr>
          <w:rFonts w:ascii="Times New Roman" w:hAnsi="Times New Roman"/>
          <w:sz w:val="28"/>
          <w:szCs w:val="28"/>
          <w:lang w:eastAsia="ru-RU"/>
        </w:rPr>
        <w:t xml:space="preserve">- оригинал и копия технического паспорта на объект адресации. В случае если присвоение адреса </w:t>
      </w:r>
      <w:proofErr w:type="gramStart"/>
      <w:r w:rsidRPr="007F4063">
        <w:rPr>
          <w:rFonts w:ascii="Times New Roman" w:hAnsi="Times New Roman"/>
          <w:sz w:val="28"/>
          <w:szCs w:val="28"/>
          <w:lang w:eastAsia="ru-RU"/>
        </w:rPr>
        <w:t>осуществляется в рамках ввода объекта адресации в эксплуатацию предоставляется</w:t>
      </w:r>
      <w:proofErr w:type="gramEnd"/>
      <w:r w:rsidRPr="007F4063">
        <w:rPr>
          <w:rFonts w:ascii="Times New Roman" w:hAnsi="Times New Roman"/>
          <w:sz w:val="28"/>
          <w:szCs w:val="28"/>
          <w:lang w:eastAsia="ru-RU"/>
        </w:rPr>
        <w:t xml:space="preserve"> справка на объект адресации;</w:t>
      </w:r>
    </w:p>
    <w:p w:rsidR="007F4063" w:rsidRPr="007F4063" w:rsidRDefault="007F4063" w:rsidP="007F4063">
      <w:pPr>
        <w:tabs>
          <w:tab w:val="left" w:pos="-1540"/>
          <w:tab w:val="left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063">
        <w:rPr>
          <w:rFonts w:ascii="Times New Roman" w:hAnsi="Times New Roman"/>
          <w:sz w:val="28"/>
          <w:szCs w:val="28"/>
          <w:lang w:eastAsia="ru-RU"/>
        </w:rPr>
        <w:t>- оригинал и копия землеустроительного дела (межевого плана) (при их наличии).</w:t>
      </w:r>
    </w:p>
    <w:p w:rsidR="007F4063" w:rsidRPr="007F4063" w:rsidRDefault="007F4063" w:rsidP="007F4063">
      <w:pPr>
        <w:tabs>
          <w:tab w:val="left" w:pos="0"/>
        </w:tabs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063">
        <w:rPr>
          <w:rFonts w:ascii="Times New Roman" w:hAnsi="Times New Roman"/>
          <w:sz w:val="28"/>
          <w:szCs w:val="28"/>
          <w:lang w:eastAsia="ru-RU"/>
        </w:rPr>
        <w:t>Список документов не является исчерпывающим, в каждом конкретном случае допускается предоставление иных документов, необходимых для выдачи справки.</w:t>
      </w:r>
    </w:p>
    <w:p w:rsidR="007F4063" w:rsidRPr="007F4063" w:rsidRDefault="007F4063" w:rsidP="007F4063">
      <w:pPr>
        <w:tabs>
          <w:tab w:val="left" w:pos="0"/>
          <w:tab w:val="left" w:pos="1540"/>
        </w:tabs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063">
        <w:rPr>
          <w:rFonts w:ascii="Times New Roman" w:hAnsi="Times New Roman"/>
          <w:sz w:val="28"/>
          <w:szCs w:val="28"/>
          <w:lang w:eastAsia="ru-RU"/>
        </w:rPr>
        <w:t>Копии документов могут заверяться специалистом администрации поселения, осуществляющим прием документов.</w:t>
      </w:r>
    </w:p>
    <w:p w:rsidR="007F4063" w:rsidRPr="007F4063" w:rsidRDefault="007F4063" w:rsidP="007F4063">
      <w:pPr>
        <w:tabs>
          <w:tab w:val="left" w:pos="-1540"/>
          <w:tab w:val="left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7F4063">
        <w:rPr>
          <w:rFonts w:ascii="Times New Roman" w:eastAsia="Arial" w:hAnsi="Times New Roman"/>
          <w:sz w:val="28"/>
          <w:szCs w:val="28"/>
          <w:lang w:eastAsia="ar-SA"/>
        </w:rPr>
        <w:t>Муниципальная услуга предоставляется на безвозмездной основе.</w:t>
      </w:r>
    </w:p>
    <w:p w:rsidR="007F4063" w:rsidRPr="007F4063" w:rsidRDefault="007F4063" w:rsidP="007F4063">
      <w:pPr>
        <w:tabs>
          <w:tab w:val="left" w:pos="-1870"/>
          <w:tab w:val="left" w:pos="0"/>
        </w:tabs>
        <w:suppressAutoHyphens/>
        <w:autoSpaceDE w:val="0"/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7F4063">
        <w:rPr>
          <w:rFonts w:ascii="Times New Roman" w:hAnsi="Times New Roman"/>
          <w:sz w:val="28"/>
          <w:szCs w:val="28"/>
          <w:lang w:eastAsia="ru-RU"/>
        </w:rPr>
        <w:t>Перечень оснований для приостановления предоставления муниципальной услуги либо отказа в предоставлении муниципальной услуги.</w:t>
      </w:r>
    </w:p>
    <w:p w:rsidR="007F4063" w:rsidRPr="007F4063" w:rsidRDefault="007F4063" w:rsidP="007F4063">
      <w:pPr>
        <w:tabs>
          <w:tab w:val="left" w:pos="0"/>
          <w:tab w:val="left" w:pos="154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7F4063">
        <w:rPr>
          <w:rFonts w:ascii="Times New Roman" w:eastAsia="Arial" w:hAnsi="Times New Roman"/>
          <w:sz w:val="28"/>
          <w:szCs w:val="28"/>
          <w:lang w:eastAsia="ar-SA"/>
        </w:rPr>
        <w:t>Предоставление муниципальной услуги может быть приостановлено по следующим основаниям:</w:t>
      </w:r>
    </w:p>
    <w:p w:rsidR="007F4063" w:rsidRPr="007F4063" w:rsidRDefault="007F4063" w:rsidP="007F4063">
      <w:pPr>
        <w:tabs>
          <w:tab w:val="left" w:pos="-1540"/>
          <w:tab w:val="left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7F4063">
        <w:rPr>
          <w:rFonts w:ascii="Times New Roman" w:eastAsia="Arial" w:hAnsi="Times New Roman"/>
          <w:sz w:val="28"/>
          <w:szCs w:val="28"/>
          <w:lang w:eastAsia="ar-SA"/>
        </w:rPr>
        <w:t>- наличия соответствующего заявления заявителя;</w:t>
      </w:r>
    </w:p>
    <w:p w:rsidR="007F4063" w:rsidRPr="007F4063" w:rsidRDefault="007F4063" w:rsidP="007F4063">
      <w:pPr>
        <w:tabs>
          <w:tab w:val="left" w:pos="-1540"/>
          <w:tab w:val="left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7F4063">
        <w:rPr>
          <w:rFonts w:ascii="Times New Roman" w:eastAsia="Arial" w:hAnsi="Times New Roman"/>
          <w:sz w:val="28"/>
          <w:szCs w:val="28"/>
          <w:lang w:eastAsia="ar-SA"/>
        </w:rPr>
        <w:t>- предоставления заявителем документов, содержащих устранимые ошибки или противоречивые сведения;</w:t>
      </w:r>
    </w:p>
    <w:p w:rsidR="007F4063" w:rsidRPr="007F4063" w:rsidRDefault="007F4063" w:rsidP="007F4063">
      <w:pPr>
        <w:tabs>
          <w:tab w:val="left" w:pos="-1540"/>
          <w:tab w:val="left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7F4063">
        <w:rPr>
          <w:rFonts w:ascii="Times New Roman" w:eastAsia="Arial" w:hAnsi="Times New Roman"/>
          <w:sz w:val="28"/>
          <w:szCs w:val="28"/>
          <w:lang w:eastAsia="ar-SA"/>
        </w:rPr>
        <w:t>- предоставление заявителем неполного комплекта документов, предусмотренных пунктом 2.4. настоящего административного регламента;</w:t>
      </w:r>
    </w:p>
    <w:p w:rsidR="007F4063" w:rsidRPr="007F4063" w:rsidRDefault="007F4063" w:rsidP="007F4063">
      <w:pPr>
        <w:widowControl w:val="0"/>
        <w:tabs>
          <w:tab w:val="left" w:pos="-1540"/>
          <w:tab w:val="left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063">
        <w:rPr>
          <w:rFonts w:ascii="Times New Roman" w:hAnsi="Times New Roman"/>
          <w:sz w:val="28"/>
          <w:szCs w:val="28"/>
          <w:lang w:eastAsia="ru-RU"/>
        </w:rPr>
        <w:t>- заявление подано лицом, не уполномоченным совершать такого рода действия;</w:t>
      </w:r>
    </w:p>
    <w:p w:rsidR="007F4063" w:rsidRPr="007F4063" w:rsidRDefault="007F4063" w:rsidP="007F4063">
      <w:pPr>
        <w:tabs>
          <w:tab w:val="left" w:pos="-1540"/>
          <w:tab w:val="left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7F4063">
        <w:rPr>
          <w:rFonts w:ascii="Times New Roman" w:eastAsia="Arial" w:hAnsi="Times New Roman"/>
          <w:sz w:val="28"/>
          <w:szCs w:val="28"/>
          <w:lang w:eastAsia="ar-SA"/>
        </w:rPr>
        <w:t>- наличия соответствующих постановлений (актов) судов, решений правоохранительных органов;</w:t>
      </w:r>
    </w:p>
    <w:p w:rsidR="007F4063" w:rsidRPr="007F4063" w:rsidRDefault="007F4063" w:rsidP="007F4063">
      <w:pPr>
        <w:tabs>
          <w:tab w:val="left" w:pos="-1540"/>
          <w:tab w:val="left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7F4063">
        <w:rPr>
          <w:rFonts w:ascii="Times New Roman" w:eastAsia="Arial" w:hAnsi="Times New Roman"/>
          <w:sz w:val="28"/>
          <w:szCs w:val="28"/>
          <w:lang w:eastAsia="ar-SA"/>
        </w:rPr>
        <w:t>- наличия иных оснований, установленных действующим законодательством.</w:t>
      </w:r>
    </w:p>
    <w:p w:rsidR="007F4063" w:rsidRPr="007F4063" w:rsidRDefault="007F4063" w:rsidP="007F4063">
      <w:pPr>
        <w:tabs>
          <w:tab w:val="left" w:pos="0"/>
          <w:tab w:val="left" w:pos="1210"/>
          <w:tab w:val="left" w:pos="154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7F4063">
        <w:rPr>
          <w:rFonts w:ascii="Times New Roman" w:eastAsia="Arial" w:hAnsi="Times New Roman"/>
          <w:sz w:val="28"/>
          <w:szCs w:val="28"/>
          <w:lang w:eastAsia="ar-SA"/>
        </w:rPr>
        <w:t>Принятое решение о приостановлении оказания муниципальной услуги с указанием причин, послуживших основанием для приостановления оказания муниципальной услуги, подписывается главой администрации поселения или иным уполномоченным лицом и в месячный срок со дня подачи заявления направляется заявителю.</w:t>
      </w:r>
    </w:p>
    <w:p w:rsidR="007F4063" w:rsidRPr="007F4063" w:rsidRDefault="007F4063" w:rsidP="007F4063">
      <w:pPr>
        <w:tabs>
          <w:tab w:val="left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7F4063">
        <w:rPr>
          <w:rFonts w:ascii="Times New Roman" w:eastAsia="Arial" w:hAnsi="Times New Roman"/>
          <w:sz w:val="28"/>
          <w:szCs w:val="28"/>
          <w:lang w:eastAsia="ar-SA"/>
        </w:rPr>
        <w:t xml:space="preserve">Решение о приостановлении оказания муниципальной услуги должно содержать рекомендации о том, что нужно сделать, чтобы муниципальная услуга </w:t>
      </w:r>
      <w:r w:rsidRPr="007F4063">
        <w:rPr>
          <w:rFonts w:ascii="Times New Roman" w:eastAsia="Arial" w:hAnsi="Times New Roman"/>
          <w:sz w:val="28"/>
          <w:szCs w:val="28"/>
          <w:lang w:eastAsia="ar-SA"/>
        </w:rPr>
        <w:lastRenderedPageBreak/>
        <w:t>была предоставлена (представление необходимых документов, информации, согласований, разрешений и др.).</w:t>
      </w:r>
    </w:p>
    <w:p w:rsidR="007F4063" w:rsidRPr="007F4063" w:rsidRDefault="007F4063" w:rsidP="007F4063">
      <w:pPr>
        <w:tabs>
          <w:tab w:val="left" w:pos="0"/>
          <w:tab w:val="left" w:pos="77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7F4063">
        <w:rPr>
          <w:rFonts w:ascii="Times New Roman" w:eastAsia="Arial" w:hAnsi="Times New Roman"/>
          <w:sz w:val="28"/>
          <w:szCs w:val="28"/>
          <w:lang w:eastAsia="ar-SA"/>
        </w:rPr>
        <w:t>На основании соответствующего заявления документы могут быть возвращены заявителю для устранения выявленных в них ошибок или противоречий.</w:t>
      </w:r>
    </w:p>
    <w:p w:rsidR="007F4063" w:rsidRPr="007F4063" w:rsidRDefault="007F4063" w:rsidP="007F4063">
      <w:pPr>
        <w:tabs>
          <w:tab w:val="left" w:pos="0"/>
          <w:tab w:val="left" w:pos="154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7F4063">
        <w:rPr>
          <w:rFonts w:ascii="Times New Roman" w:eastAsia="Arial" w:hAnsi="Times New Roman"/>
          <w:sz w:val="28"/>
          <w:szCs w:val="28"/>
          <w:lang w:eastAsia="ar-SA"/>
        </w:rPr>
        <w:t>В случае не устранения заявителем в течение трех месяцев со дня возникновения оснований для приостановления оказания муниципальной услуги причин, послуживших основанием для приостановления предоставления муниципальной услуги, предоставленные заявителем или его уполномоченным представителем,  документы возвращаются заявителю.</w:t>
      </w:r>
    </w:p>
    <w:p w:rsidR="007F4063" w:rsidRPr="007F4063" w:rsidRDefault="007F4063" w:rsidP="007F4063">
      <w:pPr>
        <w:tabs>
          <w:tab w:val="left" w:pos="0"/>
          <w:tab w:val="left" w:pos="1210"/>
          <w:tab w:val="left" w:pos="154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7F4063">
        <w:rPr>
          <w:rFonts w:ascii="Times New Roman" w:eastAsia="Arial" w:hAnsi="Times New Roman"/>
          <w:sz w:val="28"/>
          <w:szCs w:val="28"/>
          <w:lang w:eastAsia="ar-SA"/>
        </w:rPr>
        <w:t>Основанием для отказа в предоставлении муниципальной услуги является отсутствие документов, перечисленных в п. 2.4. настоящего административного регламента.</w:t>
      </w:r>
    </w:p>
    <w:p w:rsidR="007F4063" w:rsidRPr="007F4063" w:rsidRDefault="007F4063" w:rsidP="007F4063">
      <w:pPr>
        <w:tabs>
          <w:tab w:val="left" w:pos="0"/>
        </w:tabs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063">
        <w:rPr>
          <w:rFonts w:ascii="Times New Roman" w:hAnsi="Times New Roman"/>
          <w:sz w:val="28"/>
          <w:szCs w:val="28"/>
          <w:lang w:eastAsia="ru-RU"/>
        </w:rPr>
        <w:t>2.5. Срок предоставления муниципальной услуги.</w:t>
      </w:r>
    </w:p>
    <w:p w:rsidR="007F4063" w:rsidRPr="007F4063" w:rsidRDefault="007F4063" w:rsidP="007F4063">
      <w:pPr>
        <w:tabs>
          <w:tab w:val="left" w:pos="0"/>
        </w:tabs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063">
        <w:rPr>
          <w:rFonts w:ascii="Times New Roman" w:hAnsi="Times New Roman"/>
          <w:sz w:val="28"/>
          <w:szCs w:val="28"/>
          <w:lang w:eastAsia="ru-RU"/>
        </w:rPr>
        <w:t xml:space="preserve">Предоставление муниципальной услуги осуществляется в срок, не превышающий 14 дней </w:t>
      </w:r>
      <w:proofErr w:type="gramStart"/>
      <w:r w:rsidRPr="007F4063">
        <w:rPr>
          <w:rFonts w:ascii="Times New Roman" w:hAnsi="Times New Roman"/>
          <w:sz w:val="28"/>
          <w:szCs w:val="28"/>
          <w:lang w:eastAsia="ru-RU"/>
        </w:rPr>
        <w:t>с даты регистрации</w:t>
      </w:r>
      <w:proofErr w:type="gramEnd"/>
      <w:r w:rsidRPr="007F4063">
        <w:rPr>
          <w:rFonts w:ascii="Times New Roman" w:hAnsi="Times New Roman"/>
          <w:sz w:val="28"/>
          <w:szCs w:val="28"/>
          <w:lang w:eastAsia="ru-RU"/>
        </w:rPr>
        <w:t xml:space="preserve"> заявления (приложение № 2) и полного пакета документов. </w:t>
      </w:r>
    </w:p>
    <w:p w:rsidR="007F4063" w:rsidRPr="007F4063" w:rsidRDefault="007F4063" w:rsidP="007F4063">
      <w:pPr>
        <w:tabs>
          <w:tab w:val="left" w:pos="0"/>
        </w:tabs>
        <w:autoSpaceDE w:val="0"/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7F4063">
        <w:rPr>
          <w:rFonts w:ascii="Times New Roman" w:hAnsi="Times New Roman"/>
          <w:sz w:val="28"/>
          <w:szCs w:val="28"/>
          <w:lang w:eastAsia="ru-RU"/>
        </w:rPr>
        <w:t>2.6. Требования к помещениям предоставления муниципальной услуги.</w:t>
      </w:r>
    </w:p>
    <w:p w:rsidR="007F4063" w:rsidRPr="007F4063" w:rsidRDefault="007F4063" w:rsidP="007F4063">
      <w:pPr>
        <w:tabs>
          <w:tab w:val="left" w:pos="0"/>
          <w:tab w:val="left" w:pos="880"/>
        </w:tabs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063">
        <w:rPr>
          <w:rFonts w:ascii="Times New Roman" w:hAnsi="Times New Roman"/>
          <w:sz w:val="28"/>
          <w:szCs w:val="28"/>
          <w:lang w:eastAsia="ru-RU"/>
        </w:rPr>
        <w:t>Места ожидания должны соответствовать комфортным условиям для заявителей и оптимальным условиям работы специалистов.</w:t>
      </w:r>
    </w:p>
    <w:p w:rsidR="007F4063" w:rsidRPr="007F4063" w:rsidRDefault="007F4063" w:rsidP="007F4063">
      <w:pPr>
        <w:tabs>
          <w:tab w:val="left" w:pos="0"/>
        </w:tabs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063">
        <w:rPr>
          <w:rFonts w:ascii="Times New Roman" w:hAnsi="Times New Roman"/>
          <w:sz w:val="28"/>
          <w:szCs w:val="28"/>
          <w:lang w:eastAsia="ru-RU"/>
        </w:rPr>
        <w:t>Места для оформления документов оборудуются стульями, столами (стойками) и обеспечиваются образцами заполнения документов, бланками заявлений и письменными принадлежностями.</w:t>
      </w:r>
    </w:p>
    <w:p w:rsidR="007F4063" w:rsidRPr="007F4063" w:rsidRDefault="007F4063" w:rsidP="007F4063">
      <w:pPr>
        <w:tabs>
          <w:tab w:val="left" w:pos="0"/>
        </w:tabs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063">
        <w:rPr>
          <w:rFonts w:ascii="Times New Roman" w:hAnsi="Times New Roman"/>
          <w:sz w:val="28"/>
          <w:szCs w:val="28"/>
          <w:lang w:eastAsia="ru-RU"/>
        </w:rPr>
        <w:t>Места ожидания должны находиться в холле или ином специально приспособленном помещении. Количество мест ожидания должно быть не менее 2 ед.</w:t>
      </w:r>
    </w:p>
    <w:p w:rsidR="007F4063" w:rsidRPr="007F4063" w:rsidRDefault="007F4063" w:rsidP="007F4063">
      <w:pPr>
        <w:tabs>
          <w:tab w:val="left" w:pos="0"/>
          <w:tab w:val="left" w:pos="1540"/>
        </w:tabs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063">
        <w:rPr>
          <w:rFonts w:ascii="Times New Roman" w:hAnsi="Times New Roman"/>
          <w:sz w:val="28"/>
          <w:szCs w:val="28"/>
          <w:lang w:eastAsia="ru-RU"/>
        </w:rPr>
        <w:t>Требования к местам для информирования, получения информации и заполнения необходимых документов.</w:t>
      </w:r>
    </w:p>
    <w:p w:rsidR="007F4063" w:rsidRPr="007F4063" w:rsidRDefault="007F4063" w:rsidP="007F4063">
      <w:pPr>
        <w:tabs>
          <w:tab w:val="left" w:pos="0"/>
        </w:tabs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063">
        <w:rPr>
          <w:rFonts w:ascii="Times New Roman" w:hAnsi="Times New Roman"/>
          <w:sz w:val="28"/>
          <w:szCs w:val="28"/>
          <w:lang w:eastAsia="ru-RU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7F4063" w:rsidRPr="007F4063" w:rsidRDefault="007F4063" w:rsidP="007F4063">
      <w:pPr>
        <w:tabs>
          <w:tab w:val="left" w:pos="0"/>
          <w:tab w:val="left" w:pos="154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063">
        <w:rPr>
          <w:rFonts w:ascii="Times New Roman" w:hAnsi="Times New Roman"/>
          <w:sz w:val="28"/>
          <w:szCs w:val="28"/>
          <w:lang w:eastAsia="ru-RU"/>
        </w:rPr>
        <w:t>- информационными стендами;</w:t>
      </w:r>
    </w:p>
    <w:p w:rsidR="007F4063" w:rsidRPr="007F4063" w:rsidRDefault="007F4063" w:rsidP="007F4063">
      <w:pPr>
        <w:tabs>
          <w:tab w:val="left" w:pos="0"/>
          <w:tab w:val="left" w:pos="154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063">
        <w:rPr>
          <w:rFonts w:ascii="Times New Roman" w:hAnsi="Times New Roman"/>
          <w:sz w:val="28"/>
          <w:szCs w:val="28"/>
          <w:lang w:eastAsia="ru-RU"/>
        </w:rPr>
        <w:t>- стульями и столами (стойками) для возможности оформления документов.</w:t>
      </w:r>
    </w:p>
    <w:p w:rsidR="007F4063" w:rsidRPr="007F4063" w:rsidRDefault="007F4063" w:rsidP="007F4063">
      <w:pPr>
        <w:tabs>
          <w:tab w:val="left" w:pos="0"/>
        </w:tabs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063">
        <w:rPr>
          <w:rFonts w:ascii="Times New Roman" w:hAnsi="Times New Roman"/>
          <w:sz w:val="28"/>
          <w:szCs w:val="28"/>
          <w:lang w:eastAsia="ru-RU"/>
        </w:rPr>
        <w:t>Информационные стенды, столы (стойки) размещаются в местах, обеспечивающих свободный доступ к ним.</w:t>
      </w:r>
    </w:p>
    <w:p w:rsidR="007F4063" w:rsidRPr="007F4063" w:rsidRDefault="007F4063" w:rsidP="007F4063">
      <w:pPr>
        <w:tabs>
          <w:tab w:val="left" w:pos="0"/>
          <w:tab w:val="left" w:pos="1540"/>
        </w:tabs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063">
        <w:rPr>
          <w:rFonts w:ascii="Times New Roman" w:hAnsi="Times New Roman"/>
          <w:sz w:val="28"/>
          <w:szCs w:val="28"/>
          <w:lang w:eastAsia="ru-RU"/>
        </w:rPr>
        <w:t>Кабинеты, предназначенные для приема потребителей муниципальной услуги, должны быть оборудованы информационными табличками с указанием: фамилии, имени, отчества и должности работника, осуществляющего личный прием заявителя.</w:t>
      </w:r>
    </w:p>
    <w:p w:rsidR="007F4063" w:rsidRPr="007F4063" w:rsidRDefault="007F4063" w:rsidP="007F4063">
      <w:pPr>
        <w:tabs>
          <w:tab w:val="left" w:pos="0"/>
        </w:tabs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063">
        <w:rPr>
          <w:rFonts w:ascii="Times New Roman" w:hAnsi="Times New Roman"/>
          <w:sz w:val="28"/>
          <w:szCs w:val="28"/>
          <w:lang w:eastAsia="ru-RU"/>
        </w:rPr>
        <w:t>Места для приема заявителей оборудуются стульями и столами для возможности оформления документов.</w:t>
      </w:r>
    </w:p>
    <w:p w:rsidR="007F4063" w:rsidRPr="007F4063" w:rsidRDefault="007F4063" w:rsidP="007F4063">
      <w:pPr>
        <w:tabs>
          <w:tab w:val="left" w:pos="0"/>
        </w:tabs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063">
        <w:rPr>
          <w:rFonts w:ascii="Times New Roman" w:hAnsi="Times New Roman"/>
          <w:sz w:val="28"/>
          <w:szCs w:val="28"/>
          <w:lang w:eastAsia="ru-RU"/>
        </w:rPr>
        <w:lastRenderedPageBreak/>
        <w:t xml:space="preserve"> 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</w:p>
    <w:p w:rsidR="007F4063" w:rsidRPr="007F4063" w:rsidRDefault="007F4063" w:rsidP="007F4063">
      <w:pPr>
        <w:widowControl w:val="0"/>
        <w:shd w:val="clear" w:color="auto" w:fill="FFFFFF"/>
        <w:tabs>
          <w:tab w:val="left" w:pos="0"/>
        </w:tabs>
        <w:spacing w:after="0" w:line="322" w:lineRule="exact"/>
        <w:ind w:right="10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4063">
        <w:rPr>
          <w:rFonts w:ascii="Times New Roman" w:hAnsi="Times New Roman"/>
          <w:color w:val="000000"/>
          <w:sz w:val="28"/>
          <w:szCs w:val="28"/>
          <w:lang w:eastAsia="ru-RU"/>
        </w:rPr>
        <w:t>2.7. Срок ожидания заявителей в очереди при подаче и получении документов не может превышать 30 минут.</w:t>
      </w:r>
    </w:p>
    <w:p w:rsidR="007F4063" w:rsidRPr="007F4063" w:rsidRDefault="007F4063" w:rsidP="007F4063">
      <w:pPr>
        <w:widowControl w:val="0"/>
        <w:shd w:val="clear" w:color="auto" w:fill="FFFFFF"/>
        <w:tabs>
          <w:tab w:val="left" w:pos="0"/>
        </w:tabs>
        <w:spacing w:after="0" w:line="322" w:lineRule="exact"/>
        <w:ind w:left="38" w:right="10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F4063" w:rsidRPr="007F4063" w:rsidRDefault="007F4063" w:rsidP="007F4063">
      <w:pPr>
        <w:numPr>
          <w:ilvl w:val="0"/>
          <w:numId w:val="6"/>
        </w:numPr>
        <w:tabs>
          <w:tab w:val="left" w:pos="-1870"/>
          <w:tab w:val="left" w:pos="0"/>
        </w:tabs>
        <w:suppressAutoHyphens/>
        <w:autoSpaceDE w:val="0"/>
        <w:spacing w:after="0" w:line="240" w:lineRule="auto"/>
        <w:ind w:firstLine="851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7F4063">
        <w:rPr>
          <w:rFonts w:ascii="Times New Roman" w:eastAsiaTheme="minorHAnsi" w:hAnsi="Times New Roman"/>
          <w:b/>
          <w:sz w:val="28"/>
          <w:szCs w:val="28"/>
        </w:rPr>
        <w:t>Описание административных процедур</w:t>
      </w:r>
    </w:p>
    <w:p w:rsidR="007F4063" w:rsidRPr="007F4063" w:rsidRDefault="007F4063" w:rsidP="007F4063">
      <w:pPr>
        <w:tabs>
          <w:tab w:val="left" w:pos="0"/>
          <w:tab w:val="left" w:pos="1210"/>
        </w:tabs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4063" w:rsidRPr="007F4063" w:rsidRDefault="007F4063" w:rsidP="007F4063">
      <w:pPr>
        <w:numPr>
          <w:ilvl w:val="1"/>
          <w:numId w:val="1"/>
        </w:numPr>
        <w:tabs>
          <w:tab w:val="left" w:pos="0"/>
          <w:tab w:val="left" w:pos="1540"/>
        </w:tabs>
        <w:suppressAutoHyphens/>
        <w:autoSpaceDE w:val="0"/>
        <w:spacing w:after="0" w:line="240" w:lineRule="auto"/>
        <w:ind w:firstLine="851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7F4063">
        <w:rPr>
          <w:rFonts w:ascii="Times New Roman" w:eastAsiaTheme="minorHAnsi" w:hAnsi="Times New Roman"/>
          <w:sz w:val="28"/>
          <w:szCs w:val="28"/>
        </w:rPr>
        <w:t xml:space="preserve">Предоставление  муниципальной услуги включает в себя следующие административные действия: </w:t>
      </w:r>
    </w:p>
    <w:p w:rsidR="007F4063" w:rsidRPr="007F4063" w:rsidRDefault="007F4063" w:rsidP="007F4063">
      <w:pPr>
        <w:tabs>
          <w:tab w:val="left" w:pos="0"/>
          <w:tab w:val="left" w:pos="154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063">
        <w:rPr>
          <w:rFonts w:ascii="Times New Roman" w:hAnsi="Times New Roman"/>
          <w:sz w:val="28"/>
          <w:szCs w:val="28"/>
          <w:lang w:eastAsia="ru-RU"/>
        </w:rPr>
        <w:t>- первичный прием документов и регистрация;</w:t>
      </w:r>
    </w:p>
    <w:p w:rsidR="007F4063" w:rsidRPr="007F4063" w:rsidRDefault="007F4063" w:rsidP="007F4063">
      <w:pPr>
        <w:tabs>
          <w:tab w:val="left" w:pos="0"/>
          <w:tab w:val="left" w:pos="154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063">
        <w:rPr>
          <w:rFonts w:ascii="Times New Roman" w:hAnsi="Times New Roman"/>
          <w:sz w:val="28"/>
          <w:szCs w:val="28"/>
          <w:lang w:eastAsia="ru-RU"/>
        </w:rPr>
        <w:t>- рассмотрение заявления о предоставлении муниципальной услуги, представленных документов;</w:t>
      </w:r>
    </w:p>
    <w:p w:rsidR="007F4063" w:rsidRPr="007F4063" w:rsidRDefault="007F4063" w:rsidP="007F4063">
      <w:pPr>
        <w:tabs>
          <w:tab w:val="left" w:pos="0"/>
          <w:tab w:val="left" w:pos="1540"/>
        </w:tabs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063">
        <w:rPr>
          <w:rFonts w:ascii="Times New Roman" w:hAnsi="Times New Roman"/>
          <w:sz w:val="28"/>
          <w:szCs w:val="28"/>
          <w:lang w:eastAsia="ru-RU"/>
        </w:rPr>
        <w:t xml:space="preserve">- подготовка постановления администрации поселения и выдача справки о присвоении адреса либо выдача отказа в предоставлении муниципальной услуги. </w:t>
      </w:r>
    </w:p>
    <w:p w:rsidR="007F4063" w:rsidRPr="007F4063" w:rsidRDefault="007F4063" w:rsidP="007F4063">
      <w:pPr>
        <w:tabs>
          <w:tab w:val="left" w:pos="0"/>
          <w:tab w:val="left" w:pos="1540"/>
        </w:tabs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063">
        <w:rPr>
          <w:rFonts w:ascii="Times New Roman" w:hAnsi="Times New Roman"/>
          <w:sz w:val="28"/>
          <w:szCs w:val="28"/>
          <w:lang w:eastAsia="ru-RU"/>
        </w:rPr>
        <w:t>Выполнение административных действий в рамках предоставления муниципальной услуги осуществляется специалистами администрации поселения  в соответствии с установленным распределением должностных обязанностей.</w:t>
      </w:r>
    </w:p>
    <w:p w:rsidR="007F4063" w:rsidRPr="007F4063" w:rsidRDefault="007F4063" w:rsidP="007F4063">
      <w:pPr>
        <w:tabs>
          <w:tab w:val="left" w:pos="0"/>
          <w:tab w:val="left" w:pos="1540"/>
        </w:tabs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063">
        <w:rPr>
          <w:rFonts w:ascii="Times New Roman" w:hAnsi="Times New Roman"/>
          <w:sz w:val="28"/>
          <w:szCs w:val="28"/>
          <w:lang w:eastAsia="ru-RU"/>
        </w:rPr>
        <w:t>Блок-схема последовательности административных процедур предоставления муниципальной услуги приводится в приложении № 1 к настоящему административному регламенту.</w:t>
      </w:r>
    </w:p>
    <w:p w:rsidR="007F4063" w:rsidRPr="007F4063" w:rsidRDefault="007F4063" w:rsidP="007F4063">
      <w:pPr>
        <w:numPr>
          <w:ilvl w:val="1"/>
          <w:numId w:val="1"/>
        </w:numPr>
        <w:tabs>
          <w:tab w:val="left" w:pos="0"/>
          <w:tab w:val="left" w:pos="1540"/>
        </w:tabs>
        <w:autoSpaceDE w:val="0"/>
        <w:spacing w:after="0" w:line="240" w:lineRule="auto"/>
        <w:ind w:firstLine="851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7F4063">
        <w:rPr>
          <w:rFonts w:ascii="Times New Roman" w:eastAsiaTheme="minorHAnsi" w:hAnsi="Times New Roman"/>
          <w:sz w:val="28"/>
          <w:szCs w:val="28"/>
        </w:rPr>
        <w:t>Описание административных процедур.</w:t>
      </w:r>
    </w:p>
    <w:p w:rsidR="007F4063" w:rsidRPr="007F4063" w:rsidRDefault="007F4063" w:rsidP="007F4063">
      <w:pPr>
        <w:tabs>
          <w:tab w:val="left" w:pos="0"/>
          <w:tab w:val="left" w:pos="1540"/>
        </w:tabs>
        <w:autoSpaceDE w:val="0"/>
        <w:spacing w:after="0" w:line="240" w:lineRule="auto"/>
        <w:ind w:left="770"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4063" w:rsidRPr="007F4063" w:rsidRDefault="007F4063" w:rsidP="007F4063">
      <w:pPr>
        <w:tabs>
          <w:tab w:val="left" w:pos="0"/>
          <w:tab w:val="left" w:pos="1540"/>
        </w:tabs>
        <w:autoSpaceDE w:val="0"/>
        <w:spacing w:after="0" w:line="240" w:lineRule="auto"/>
        <w:ind w:left="770"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F4063">
        <w:rPr>
          <w:rFonts w:ascii="Times New Roman" w:hAnsi="Times New Roman"/>
          <w:b/>
          <w:sz w:val="28"/>
          <w:szCs w:val="28"/>
          <w:lang w:eastAsia="ru-RU"/>
        </w:rPr>
        <w:t>Первичный прием документов и регистрация</w:t>
      </w:r>
    </w:p>
    <w:p w:rsidR="007F4063" w:rsidRPr="007F4063" w:rsidRDefault="007F4063" w:rsidP="007F4063">
      <w:pPr>
        <w:tabs>
          <w:tab w:val="left" w:pos="0"/>
          <w:tab w:val="left" w:pos="1540"/>
        </w:tabs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063">
        <w:rPr>
          <w:rFonts w:ascii="Times New Roman" w:hAnsi="Times New Roman"/>
          <w:sz w:val="28"/>
          <w:szCs w:val="28"/>
          <w:lang w:eastAsia="ru-RU"/>
        </w:rPr>
        <w:t>Основанием для начала приема документов на присвоение адреса объектам недвижимости и земельным участкам является подача в администрацию поселения заявления с комплектом документов, предусмотренных п. 2.4. настоящего административного регламента, заявителем, либо уполномоченным лицом при наличии надлежаще оформленных документов, устанавливающих такое право.</w:t>
      </w:r>
    </w:p>
    <w:p w:rsidR="007F4063" w:rsidRPr="007F4063" w:rsidRDefault="007F4063" w:rsidP="007F4063">
      <w:pPr>
        <w:tabs>
          <w:tab w:val="left" w:pos="0"/>
          <w:tab w:val="left" w:pos="990"/>
          <w:tab w:val="left" w:pos="1210"/>
          <w:tab w:val="left" w:pos="1540"/>
        </w:tabs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063">
        <w:rPr>
          <w:rFonts w:ascii="Times New Roman" w:hAnsi="Times New Roman"/>
          <w:sz w:val="28"/>
          <w:szCs w:val="28"/>
          <w:lang w:eastAsia="ru-RU"/>
        </w:rPr>
        <w:t xml:space="preserve">Работник администрации поселения проверяет правильность заполнения заявления, наличие всех необходимых документов, заверяет копии представленных документов с их подлинниками. </w:t>
      </w:r>
    </w:p>
    <w:p w:rsidR="007F4063" w:rsidRPr="007F4063" w:rsidRDefault="007F4063" w:rsidP="007F4063">
      <w:pPr>
        <w:tabs>
          <w:tab w:val="left" w:pos="0"/>
          <w:tab w:val="left" w:pos="770"/>
          <w:tab w:val="left" w:pos="1210"/>
          <w:tab w:val="left" w:pos="1540"/>
        </w:tabs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063">
        <w:rPr>
          <w:rFonts w:ascii="Times New Roman" w:hAnsi="Times New Roman"/>
          <w:sz w:val="28"/>
          <w:szCs w:val="28"/>
          <w:lang w:eastAsia="ru-RU"/>
        </w:rPr>
        <w:tab/>
        <w:t>В случае ненадлежащего оформления заявления (при отсутствии сведений о заявителе, подписи заявителя), несоответствия приложенных к заявлению документов, работник администрации поселения возвращает документы заявителю и разъясняет причины возврата.</w:t>
      </w:r>
    </w:p>
    <w:p w:rsidR="007F4063" w:rsidRPr="007F4063" w:rsidRDefault="007F4063" w:rsidP="007F4063">
      <w:pPr>
        <w:tabs>
          <w:tab w:val="left" w:pos="0"/>
          <w:tab w:val="left" w:pos="770"/>
          <w:tab w:val="left" w:pos="1210"/>
          <w:tab w:val="left" w:pos="1540"/>
        </w:tabs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063">
        <w:rPr>
          <w:rFonts w:ascii="Times New Roman" w:hAnsi="Times New Roman"/>
          <w:sz w:val="28"/>
          <w:szCs w:val="28"/>
          <w:lang w:eastAsia="ru-RU"/>
        </w:rPr>
        <w:tab/>
        <w:t>Заявителю выдается расписка в получении документов с указанием их перечня и даты их получения.</w:t>
      </w:r>
    </w:p>
    <w:p w:rsidR="007F4063" w:rsidRPr="007F4063" w:rsidRDefault="007F4063" w:rsidP="007F4063">
      <w:pPr>
        <w:tabs>
          <w:tab w:val="left" w:pos="0"/>
          <w:tab w:val="left" w:pos="770"/>
          <w:tab w:val="left" w:pos="1210"/>
          <w:tab w:val="left" w:pos="1540"/>
        </w:tabs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063">
        <w:rPr>
          <w:rFonts w:ascii="Times New Roman" w:hAnsi="Times New Roman"/>
          <w:sz w:val="28"/>
          <w:szCs w:val="28"/>
          <w:lang w:eastAsia="ru-RU"/>
        </w:rPr>
        <w:tab/>
        <w:t>После регистрации заявление с приложенным пакетом документов передается на рассмотрение главе администрации поселения.</w:t>
      </w:r>
    </w:p>
    <w:p w:rsidR="007F4063" w:rsidRPr="007F4063" w:rsidRDefault="007F4063" w:rsidP="007F4063">
      <w:pPr>
        <w:tabs>
          <w:tab w:val="left" w:pos="0"/>
          <w:tab w:val="left" w:pos="770"/>
          <w:tab w:val="left" w:pos="1210"/>
          <w:tab w:val="left" w:pos="1540"/>
        </w:tabs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4063" w:rsidRPr="007F4063" w:rsidRDefault="007F4063" w:rsidP="007F4063">
      <w:pPr>
        <w:tabs>
          <w:tab w:val="left" w:pos="0"/>
          <w:tab w:val="left" w:pos="1540"/>
        </w:tabs>
        <w:autoSpaceDE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F4063">
        <w:rPr>
          <w:rFonts w:ascii="Times New Roman" w:hAnsi="Times New Roman"/>
          <w:b/>
          <w:sz w:val="28"/>
          <w:szCs w:val="28"/>
          <w:lang w:eastAsia="ru-RU"/>
        </w:rPr>
        <w:lastRenderedPageBreak/>
        <w:t>Рассмотрение заявления о предоставлении муниципальной услуги, предоставленных документов.</w:t>
      </w:r>
    </w:p>
    <w:p w:rsidR="007F4063" w:rsidRPr="007F4063" w:rsidRDefault="007F4063" w:rsidP="007F4063">
      <w:pPr>
        <w:tabs>
          <w:tab w:val="left" w:pos="0"/>
          <w:tab w:val="left" w:pos="1540"/>
        </w:tabs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063">
        <w:rPr>
          <w:rFonts w:ascii="Times New Roman" w:hAnsi="Times New Roman"/>
          <w:sz w:val="28"/>
          <w:szCs w:val="28"/>
          <w:lang w:eastAsia="ru-RU"/>
        </w:rPr>
        <w:t>Основанием для начала административной процедуры является поступление заявления и приложенных к нему документов на рассмотрение уполномоченному работнику администрации поселения.</w:t>
      </w:r>
    </w:p>
    <w:p w:rsidR="007F4063" w:rsidRPr="007F4063" w:rsidRDefault="007F4063" w:rsidP="007F4063">
      <w:pPr>
        <w:tabs>
          <w:tab w:val="left" w:pos="0"/>
          <w:tab w:val="left" w:pos="1540"/>
        </w:tabs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063">
        <w:rPr>
          <w:rFonts w:ascii="Times New Roman" w:hAnsi="Times New Roman"/>
          <w:sz w:val="28"/>
          <w:szCs w:val="28"/>
          <w:lang w:eastAsia="ru-RU"/>
        </w:rPr>
        <w:t>Работник администрации поселения, ответственный за исполнение муниципальной услуги, в течение 5-ти рабочих дней проверяет комплектность и правильность оформления документов, определяет их соответствие требованиям законодательства, выявляет отсутствие оснований, предусмотренных п. 2.6. настоящего административного регламента.</w:t>
      </w:r>
    </w:p>
    <w:p w:rsidR="007F4063" w:rsidRPr="007F4063" w:rsidRDefault="007F4063" w:rsidP="007F4063">
      <w:pPr>
        <w:tabs>
          <w:tab w:val="left" w:pos="0"/>
          <w:tab w:val="left" w:pos="1540"/>
        </w:tabs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063">
        <w:rPr>
          <w:rFonts w:ascii="Times New Roman" w:hAnsi="Times New Roman"/>
          <w:sz w:val="28"/>
          <w:szCs w:val="28"/>
          <w:lang w:eastAsia="ru-RU"/>
        </w:rPr>
        <w:t>В случае отсутствия оснований, предусмотренных п. 2.6. настоящего административного регламента, ответственных работник администрации поселения определяет адрес объекта недвижимости или земельного участка согласно утвержденному генеральному плану поселения.</w:t>
      </w:r>
    </w:p>
    <w:p w:rsidR="007F4063" w:rsidRPr="007F4063" w:rsidRDefault="007F4063" w:rsidP="007F4063">
      <w:pPr>
        <w:tabs>
          <w:tab w:val="left" w:pos="0"/>
          <w:tab w:val="left" w:pos="1540"/>
        </w:tabs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4063" w:rsidRPr="007F4063" w:rsidRDefault="007F4063" w:rsidP="007F4063">
      <w:pPr>
        <w:tabs>
          <w:tab w:val="left" w:pos="0"/>
          <w:tab w:val="left" w:pos="1540"/>
        </w:tabs>
        <w:autoSpaceDE w:val="0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F4063">
        <w:rPr>
          <w:rFonts w:ascii="Times New Roman" w:hAnsi="Times New Roman"/>
          <w:b/>
          <w:sz w:val="28"/>
          <w:szCs w:val="28"/>
          <w:lang w:eastAsia="ru-RU"/>
        </w:rPr>
        <w:t>Подготовка постановления администрации поселения и выдача справки о присвоении адреса либо выдача отказа в предоставлении муниципальной услуги.</w:t>
      </w:r>
    </w:p>
    <w:p w:rsidR="007F4063" w:rsidRPr="007F4063" w:rsidRDefault="007F4063" w:rsidP="007F4063">
      <w:pPr>
        <w:tabs>
          <w:tab w:val="left" w:pos="0"/>
          <w:tab w:val="left" w:pos="990"/>
          <w:tab w:val="left" w:pos="1540"/>
        </w:tabs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063">
        <w:rPr>
          <w:rFonts w:ascii="Times New Roman" w:hAnsi="Times New Roman"/>
          <w:sz w:val="28"/>
          <w:szCs w:val="28"/>
          <w:lang w:eastAsia="ru-RU"/>
        </w:rPr>
        <w:t>Основанием для начала административной процедуры является принятие решения о присвоении адреса объекту недвижимости или земельному участку либо об отказе в предоставлении муниципальной услуги.</w:t>
      </w:r>
    </w:p>
    <w:p w:rsidR="007F4063" w:rsidRPr="007F4063" w:rsidRDefault="007F4063" w:rsidP="007F4063">
      <w:pPr>
        <w:tabs>
          <w:tab w:val="left" w:pos="0"/>
          <w:tab w:val="left" w:pos="1540"/>
        </w:tabs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063">
        <w:rPr>
          <w:rFonts w:ascii="Times New Roman" w:hAnsi="Times New Roman"/>
          <w:sz w:val="28"/>
          <w:szCs w:val="28"/>
          <w:lang w:eastAsia="ru-RU"/>
        </w:rPr>
        <w:t>Ответственный работник администрации  поселения в течение 5-ти рабочих дней готовит постановление администрации поселения о присвоении адреса объекту недвижимости или земельному участку, на основании данного постановления работник готовит справку. Справка о присвоении адреса выдается в одном экземпляре лично заявителю или его уполномоченному представителю (доверенность, паспорт) непосредственно в администрации поселения. Второй экземпляр справки о присвоении адреса хранится в администрации поселения.</w:t>
      </w:r>
    </w:p>
    <w:p w:rsidR="007F4063" w:rsidRPr="007F4063" w:rsidRDefault="007F4063" w:rsidP="007F4063">
      <w:pPr>
        <w:tabs>
          <w:tab w:val="left" w:pos="0"/>
          <w:tab w:val="left" w:pos="1540"/>
        </w:tabs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063">
        <w:rPr>
          <w:rFonts w:ascii="Times New Roman" w:hAnsi="Times New Roman"/>
          <w:sz w:val="28"/>
          <w:szCs w:val="28"/>
          <w:lang w:eastAsia="ru-RU"/>
        </w:rPr>
        <w:t>При наличии оснований, указанных п. 2.6. настоящего административного регламента, ответственный работник администрации поселения готовит мотивированный письменный отказ в предоставлении муниципальной услуги. Данный отказ не препятствует повторному обращению с заявлением с приложением полного комплекта документов, установленных настоящим административным регламентом, оформленных в соответствии с требованиями действующего законодательства.</w:t>
      </w:r>
    </w:p>
    <w:p w:rsidR="007F4063" w:rsidRPr="007F4063" w:rsidRDefault="007F4063" w:rsidP="007F4063">
      <w:pPr>
        <w:tabs>
          <w:tab w:val="left" w:pos="0"/>
        </w:tabs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4063" w:rsidRPr="007F4063" w:rsidRDefault="007F4063" w:rsidP="007F4063">
      <w:pPr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firstLine="851"/>
        <w:contextualSpacing/>
        <w:rPr>
          <w:rFonts w:ascii="Times New Roman" w:eastAsiaTheme="minorHAnsi" w:hAnsi="Times New Roman"/>
          <w:b/>
          <w:bCs/>
          <w:sz w:val="28"/>
          <w:szCs w:val="28"/>
        </w:rPr>
      </w:pPr>
      <w:r w:rsidRPr="007F4063">
        <w:rPr>
          <w:rFonts w:ascii="Times New Roman" w:eastAsiaTheme="minorHAnsi" w:hAnsi="Times New Roman"/>
          <w:b/>
          <w:bCs/>
          <w:sz w:val="28"/>
          <w:szCs w:val="28"/>
        </w:rPr>
        <w:t xml:space="preserve">Порядок </w:t>
      </w:r>
      <w:proofErr w:type="gramStart"/>
      <w:r w:rsidRPr="007F4063">
        <w:rPr>
          <w:rFonts w:ascii="Times New Roman" w:eastAsiaTheme="minorHAnsi" w:hAnsi="Times New Roman"/>
          <w:b/>
          <w:bCs/>
          <w:sz w:val="28"/>
          <w:szCs w:val="28"/>
        </w:rPr>
        <w:t>контроля за</w:t>
      </w:r>
      <w:proofErr w:type="gramEnd"/>
      <w:r w:rsidRPr="007F4063">
        <w:rPr>
          <w:rFonts w:ascii="Times New Roman" w:eastAsiaTheme="minorHAnsi" w:hAnsi="Times New Roman"/>
          <w:b/>
          <w:bCs/>
          <w:sz w:val="28"/>
          <w:szCs w:val="28"/>
        </w:rPr>
        <w:t xml:space="preserve"> предоставлением муниципальной услуги и ответственность должностных лиц</w:t>
      </w:r>
    </w:p>
    <w:p w:rsidR="007F4063" w:rsidRPr="007F4063" w:rsidRDefault="007F4063" w:rsidP="007F4063">
      <w:pPr>
        <w:tabs>
          <w:tab w:val="left" w:pos="0"/>
        </w:tabs>
        <w:autoSpaceDE w:val="0"/>
        <w:spacing w:after="0" w:line="240" w:lineRule="auto"/>
        <w:ind w:firstLine="85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F4063" w:rsidRPr="007F4063" w:rsidRDefault="007F4063" w:rsidP="007F4063">
      <w:pPr>
        <w:numPr>
          <w:ilvl w:val="1"/>
          <w:numId w:val="8"/>
        </w:numPr>
        <w:tabs>
          <w:tab w:val="left" w:pos="0"/>
          <w:tab w:val="left" w:pos="1540"/>
        </w:tabs>
        <w:suppressAutoHyphens/>
        <w:autoSpaceDE w:val="0"/>
        <w:spacing w:after="0" w:line="240" w:lineRule="auto"/>
        <w:ind w:firstLine="851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bookmarkStart w:id="1" w:name="sub_452"/>
      <w:bookmarkStart w:id="2" w:name="sub_401"/>
      <w:r w:rsidRPr="007F4063">
        <w:rPr>
          <w:rFonts w:ascii="Times New Roman" w:eastAsiaTheme="minorHAnsi" w:hAnsi="Times New Roman"/>
          <w:sz w:val="28"/>
          <w:szCs w:val="28"/>
        </w:rPr>
        <w:t xml:space="preserve">Должностные лица администрации поселения, участвующие в предоставлении муниципальной услуги, несут персональную ответственность за полноту и качество предоставления муниципальной услуги, за соблюдение и </w:t>
      </w:r>
      <w:r w:rsidRPr="007F4063">
        <w:rPr>
          <w:rFonts w:ascii="Times New Roman" w:eastAsiaTheme="minorHAnsi" w:hAnsi="Times New Roman"/>
          <w:sz w:val="28"/>
          <w:szCs w:val="28"/>
        </w:rPr>
        <w:lastRenderedPageBreak/>
        <w:t>исполнение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 Ответственность должностных лиц администрации поселения, участвующих в предоставлении муниципальной услуги, устанавливается в их должностных инструкциях в соответствии с требованиями действующего законодательства.</w:t>
      </w:r>
    </w:p>
    <w:p w:rsidR="007F4063" w:rsidRPr="007F4063" w:rsidRDefault="007F4063" w:rsidP="007F4063">
      <w:pPr>
        <w:numPr>
          <w:ilvl w:val="1"/>
          <w:numId w:val="9"/>
        </w:numPr>
        <w:tabs>
          <w:tab w:val="left" w:pos="0"/>
          <w:tab w:val="left" w:pos="1540"/>
        </w:tabs>
        <w:suppressAutoHyphens/>
        <w:autoSpaceDE w:val="0"/>
        <w:spacing w:after="0" w:line="240" w:lineRule="auto"/>
        <w:ind w:firstLine="851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bookmarkStart w:id="3" w:name="sub_453"/>
      <w:bookmarkEnd w:id="1"/>
      <w:proofErr w:type="gramStart"/>
      <w:r w:rsidRPr="007F4063">
        <w:rPr>
          <w:rFonts w:ascii="Times New Roman" w:eastAsiaTheme="minorHAnsi" w:hAnsi="Times New Roman"/>
          <w:sz w:val="28"/>
          <w:szCs w:val="28"/>
        </w:rPr>
        <w:t>Текущий контроль за полнотой и качеством предоставления муниципальной услуги, за соблюдением и исполнением должностными лицами администрации поселения, участвующими в предоставлении муниципальной услуги, положений настоящего административного регламента и иных нормативных правовых актов, устанавливающих требования к предоставлению муниципальной  услуги (далее – текущий контроль), осуществляется должностными лицами администрации поселения, ответственными за организацию работы по предоставлению муниципальной  услуги (далее - должностные лица, ответственные за организацию предоставления</w:t>
      </w:r>
      <w:proofErr w:type="gramEnd"/>
      <w:r w:rsidRPr="007F4063">
        <w:rPr>
          <w:rFonts w:ascii="Times New Roman" w:eastAsiaTheme="minorHAnsi" w:hAnsi="Times New Roman"/>
          <w:sz w:val="28"/>
          <w:szCs w:val="28"/>
        </w:rPr>
        <w:t xml:space="preserve"> муниципальной услуги).</w:t>
      </w:r>
    </w:p>
    <w:bookmarkEnd w:id="3"/>
    <w:p w:rsidR="007F4063" w:rsidRPr="007F4063" w:rsidRDefault="007F4063" w:rsidP="007F4063">
      <w:pPr>
        <w:numPr>
          <w:ilvl w:val="1"/>
          <w:numId w:val="9"/>
        </w:numPr>
        <w:tabs>
          <w:tab w:val="left" w:pos="0"/>
        </w:tabs>
        <w:autoSpaceDE w:val="0"/>
        <w:spacing w:after="0" w:line="240" w:lineRule="auto"/>
        <w:ind w:firstLine="851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7F4063">
        <w:rPr>
          <w:rFonts w:ascii="Times New Roman" w:eastAsiaTheme="minorHAnsi" w:hAnsi="Times New Roman"/>
          <w:sz w:val="28"/>
          <w:szCs w:val="28"/>
        </w:rPr>
        <w:t>Перечень должностных лиц, ответственных за организацию предоставления муниципальной услуги, устанавливается индивидуальными правовыми актами администрации поселения.</w:t>
      </w:r>
    </w:p>
    <w:p w:rsidR="007F4063" w:rsidRPr="007F4063" w:rsidRDefault="007F4063" w:rsidP="007F4063">
      <w:pPr>
        <w:numPr>
          <w:ilvl w:val="1"/>
          <w:numId w:val="9"/>
        </w:numPr>
        <w:tabs>
          <w:tab w:val="left" w:pos="0"/>
          <w:tab w:val="left" w:pos="1540"/>
        </w:tabs>
        <w:suppressAutoHyphens/>
        <w:autoSpaceDE w:val="0"/>
        <w:spacing w:after="0" w:line="240" w:lineRule="auto"/>
        <w:ind w:firstLine="851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bookmarkStart w:id="4" w:name="sub_454"/>
      <w:r w:rsidRPr="007F4063">
        <w:rPr>
          <w:rFonts w:ascii="Times New Roman" w:eastAsiaTheme="minorHAnsi" w:hAnsi="Times New Roman"/>
          <w:sz w:val="28"/>
          <w:szCs w:val="28"/>
        </w:rPr>
        <w:t>Текущий контроль осуществляется как в плановом порядке, так и путем проведения внеплановых контрольных мероприятий.</w:t>
      </w:r>
    </w:p>
    <w:bookmarkEnd w:id="4"/>
    <w:p w:rsidR="007F4063" w:rsidRPr="007F4063" w:rsidRDefault="007F4063" w:rsidP="007F4063">
      <w:pPr>
        <w:tabs>
          <w:tab w:val="left" w:pos="0"/>
        </w:tabs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F4063">
        <w:rPr>
          <w:rFonts w:ascii="Times New Roman" w:hAnsi="Times New Roman"/>
          <w:sz w:val="28"/>
          <w:szCs w:val="28"/>
          <w:lang w:eastAsia="ru-RU"/>
        </w:rPr>
        <w:t>Текущий контроль осуществляется путем проведения должностными лицами, ответственными за организацию предоставления муниципальной услуги, проверок полноты и качества предоставления муниципальной услуги, соблюдения и исполнения положений настоящего административного регламента, иных нормативных правовых актов Российской Федерации и Смоленской области, выявления и обеспечения устранения выявленных нарушений, рассмотрения, принятия решений и подготовки ответов на обращения заявителей, содержащих жалобы на действия (бездействие) должностных лиц администрации поселения</w:t>
      </w:r>
      <w:proofErr w:type="gramEnd"/>
      <w:r w:rsidRPr="007F4063">
        <w:rPr>
          <w:rFonts w:ascii="Times New Roman" w:hAnsi="Times New Roman"/>
          <w:sz w:val="28"/>
          <w:szCs w:val="28"/>
          <w:lang w:eastAsia="ru-RU"/>
        </w:rPr>
        <w:t>, участвующих в предоставлении муниципальной  услуги.</w:t>
      </w:r>
    </w:p>
    <w:p w:rsidR="007F4063" w:rsidRPr="007F4063" w:rsidRDefault="007F4063" w:rsidP="007F4063">
      <w:pPr>
        <w:tabs>
          <w:tab w:val="left" w:pos="0"/>
        </w:tabs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063">
        <w:rPr>
          <w:rFonts w:ascii="Times New Roman" w:hAnsi="Times New Roman"/>
          <w:sz w:val="28"/>
          <w:szCs w:val="28"/>
          <w:lang w:eastAsia="ru-RU"/>
        </w:rPr>
        <w:t>Периодичность осуществления текущего контроля устанавливается главой администрации поселения.</w:t>
      </w:r>
    </w:p>
    <w:p w:rsidR="007F4063" w:rsidRPr="007F4063" w:rsidRDefault="007F4063" w:rsidP="007F4063">
      <w:pPr>
        <w:tabs>
          <w:tab w:val="left" w:pos="0"/>
          <w:tab w:val="left" w:pos="154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" w:name="sub_456"/>
      <w:r w:rsidRPr="007F4063">
        <w:rPr>
          <w:rFonts w:ascii="Times New Roman" w:hAnsi="Times New Roman"/>
          <w:sz w:val="28"/>
          <w:szCs w:val="28"/>
          <w:lang w:eastAsia="ru-RU"/>
        </w:rPr>
        <w:t>Устанавливаются следующие требования к порядку и формам проведения текущего контроля:</w:t>
      </w:r>
    </w:p>
    <w:bookmarkEnd w:id="5"/>
    <w:p w:rsidR="007F4063" w:rsidRPr="007F4063" w:rsidRDefault="007F4063" w:rsidP="007F4063">
      <w:pPr>
        <w:tabs>
          <w:tab w:val="left" w:pos="0"/>
          <w:tab w:val="left" w:pos="154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063">
        <w:rPr>
          <w:rFonts w:ascii="Times New Roman" w:hAnsi="Times New Roman"/>
          <w:sz w:val="28"/>
          <w:szCs w:val="28"/>
          <w:lang w:eastAsia="ru-RU"/>
        </w:rPr>
        <w:t>- проведение текущего контроля не реже двух раз в год;</w:t>
      </w:r>
    </w:p>
    <w:p w:rsidR="007F4063" w:rsidRPr="007F4063" w:rsidRDefault="007F4063" w:rsidP="007F4063">
      <w:pPr>
        <w:tabs>
          <w:tab w:val="left" w:pos="0"/>
          <w:tab w:val="left" w:pos="154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063">
        <w:rPr>
          <w:rFonts w:ascii="Times New Roman" w:hAnsi="Times New Roman"/>
          <w:sz w:val="28"/>
          <w:szCs w:val="28"/>
          <w:lang w:eastAsia="ru-RU"/>
        </w:rPr>
        <w:t>- проведение текущего контроля в форме плановых и внеплановых проверок;</w:t>
      </w:r>
    </w:p>
    <w:p w:rsidR="007F4063" w:rsidRPr="007F4063" w:rsidRDefault="007F4063" w:rsidP="007F4063">
      <w:pPr>
        <w:tabs>
          <w:tab w:val="left" w:pos="0"/>
          <w:tab w:val="left" w:pos="1540"/>
          <w:tab w:val="left" w:pos="187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063">
        <w:rPr>
          <w:rFonts w:ascii="Times New Roman" w:hAnsi="Times New Roman"/>
          <w:sz w:val="28"/>
          <w:szCs w:val="28"/>
          <w:lang w:eastAsia="ru-RU"/>
        </w:rPr>
        <w:t>- участие в проведении текущего контроля представителей объединений граждан.</w:t>
      </w:r>
    </w:p>
    <w:p w:rsidR="007F4063" w:rsidRPr="007F4063" w:rsidRDefault="007F4063" w:rsidP="007F4063">
      <w:pPr>
        <w:numPr>
          <w:ilvl w:val="1"/>
          <w:numId w:val="9"/>
        </w:numPr>
        <w:tabs>
          <w:tab w:val="left" w:pos="0"/>
          <w:tab w:val="left" w:pos="1540"/>
        </w:tabs>
        <w:suppressAutoHyphens/>
        <w:autoSpaceDE w:val="0"/>
        <w:spacing w:after="0" w:line="240" w:lineRule="auto"/>
        <w:ind w:firstLine="851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7F4063">
        <w:rPr>
          <w:rFonts w:ascii="Times New Roman" w:eastAsiaTheme="minorHAnsi" w:hAnsi="Times New Roman"/>
          <w:sz w:val="28"/>
          <w:szCs w:val="28"/>
        </w:rPr>
        <w:t xml:space="preserve">По результатам проведенных проверок в случае выявления нарушений прав физических и (или) юридических лиц действиями (бездействием) должностных лиц администрации поселения, участвующих в </w:t>
      </w:r>
      <w:r w:rsidRPr="007F4063">
        <w:rPr>
          <w:rFonts w:ascii="Times New Roman" w:eastAsiaTheme="minorHAnsi" w:hAnsi="Times New Roman"/>
          <w:sz w:val="28"/>
          <w:szCs w:val="28"/>
        </w:rPr>
        <w:lastRenderedPageBreak/>
        <w:t>предоставлении муниципальной  услуги, виновные лица привлекаются к ответственности в порядке, установленном действующим законодательством.</w:t>
      </w:r>
      <w:bookmarkEnd w:id="2"/>
    </w:p>
    <w:p w:rsidR="007F4063" w:rsidRPr="007F4063" w:rsidRDefault="007F4063" w:rsidP="007F4063">
      <w:pPr>
        <w:numPr>
          <w:ilvl w:val="0"/>
          <w:numId w:val="9"/>
        </w:numPr>
        <w:tabs>
          <w:tab w:val="left" w:pos="0"/>
          <w:tab w:val="left" w:pos="1540"/>
        </w:tabs>
        <w:suppressAutoHyphens/>
        <w:autoSpaceDE w:val="0"/>
        <w:spacing w:after="0" w:line="240" w:lineRule="auto"/>
        <w:ind w:firstLine="851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7F4063">
        <w:rPr>
          <w:rFonts w:ascii="Times New Roman" w:eastAsiaTheme="minorHAnsi" w:hAnsi="Times New Roman"/>
          <w:b/>
          <w:bCs/>
          <w:sz w:val="28"/>
          <w:szCs w:val="28"/>
        </w:rPr>
        <w:t>Порядок обжалования действий (бездействия) должностных лиц</w:t>
      </w:r>
    </w:p>
    <w:p w:rsidR="007F4063" w:rsidRPr="007F4063" w:rsidRDefault="007F4063" w:rsidP="007F4063">
      <w:pPr>
        <w:tabs>
          <w:tab w:val="left" w:pos="0"/>
        </w:tabs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063">
        <w:rPr>
          <w:rFonts w:ascii="Times New Roman" w:hAnsi="Times New Roman"/>
          <w:sz w:val="28"/>
          <w:szCs w:val="28"/>
          <w:lang w:eastAsia="ru-RU"/>
        </w:rPr>
        <w:t>5.1. Заявитель может обратиться с жалобой на решение или действие (бездействие), осуществляемое (принятое) в ходе предоставления муниципальной услуги на основании настоящего административного регламента, устно или письменно:</w:t>
      </w:r>
    </w:p>
    <w:p w:rsidR="007F4063" w:rsidRPr="007F4063" w:rsidRDefault="007F4063" w:rsidP="007F4063">
      <w:pPr>
        <w:tabs>
          <w:tab w:val="left" w:pos="0"/>
          <w:tab w:val="left" w:pos="880"/>
          <w:tab w:val="left" w:pos="1430"/>
        </w:tabs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063">
        <w:rPr>
          <w:rFonts w:ascii="Times New Roman" w:hAnsi="Times New Roman"/>
          <w:sz w:val="28"/>
          <w:szCs w:val="28"/>
          <w:lang w:eastAsia="ru-RU"/>
        </w:rPr>
        <w:t>- к главе администрации поселения.</w:t>
      </w:r>
    </w:p>
    <w:p w:rsidR="007F4063" w:rsidRPr="007F4063" w:rsidRDefault="007F4063" w:rsidP="007F4063">
      <w:pPr>
        <w:numPr>
          <w:ilvl w:val="1"/>
          <w:numId w:val="5"/>
        </w:numPr>
        <w:tabs>
          <w:tab w:val="left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" w:name="sub_559"/>
      <w:r w:rsidRPr="007F4063">
        <w:rPr>
          <w:rFonts w:ascii="Times New Roman" w:hAnsi="Times New Roman"/>
          <w:sz w:val="28"/>
          <w:szCs w:val="28"/>
          <w:lang w:eastAsia="ru-RU"/>
        </w:rPr>
        <w:t>Обращение, поданное в письменной форме, должно содержать:</w:t>
      </w:r>
    </w:p>
    <w:bookmarkEnd w:id="6"/>
    <w:p w:rsidR="007F4063" w:rsidRPr="007F4063" w:rsidRDefault="007F4063" w:rsidP="007F4063">
      <w:pPr>
        <w:tabs>
          <w:tab w:val="left" w:pos="0"/>
        </w:tabs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063">
        <w:rPr>
          <w:rFonts w:ascii="Times New Roman" w:hAnsi="Times New Roman"/>
          <w:sz w:val="28"/>
          <w:szCs w:val="28"/>
          <w:lang w:eastAsia="ru-RU"/>
        </w:rPr>
        <w:t>-фамилию, имя, отчество (при подаче обращения физическим лицом), наименование юридического лица (при подаче обращения юридическим лицом);</w:t>
      </w:r>
    </w:p>
    <w:p w:rsidR="007F4063" w:rsidRPr="007F4063" w:rsidRDefault="007F4063" w:rsidP="007F4063">
      <w:pPr>
        <w:tabs>
          <w:tab w:val="left" w:pos="0"/>
        </w:tabs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063">
        <w:rPr>
          <w:rFonts w:ascii="Times New Roman" w:hAnsi="Times New Roman"/>
          <w:sz w:val="28"/>
          <w:szCs w:val="28"/>
          <w:lang w:eastAsia="ru-RU"/>
        </w:rPr>
        <w:t>-почтовый адрес, контактный телефон;</w:t>
      </w:r>
    </w:p>
    <w:p w:rsidR="007F4063" w:rsidRPr="007F4063" w:rsidRDefault="007F4063" w:rsidP="007F4063">
      <w:pPr>
        <w:tabs>
          <w:tab w:val="left" w:pos="0"/>
        </w:tabs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063">
        <w:rPr>
          <w:rFonts w:ascii="Times New Roman" w:hAnsi="Times New Roman"/>
          <w:sz w:val="28"/>
          <w:szCs w:val="28"/>
          <w:lang w:eastAsia="ru-RU"/>
        </w:rPr>
        <w:t>-предмет обращения;</w:t>
      </w:r>
    </w:p>
    <w:p w:rsidR="007F4063" w:rsidRPr="007F4063" w:rsidRDefault="007F4063" w:rsidP="007F4063">
      <w:pPr>
        <w:tabs>
          <w:tab w:val="left" w:pos="0"/>
          <w:tab w:val="left" w:pos="1430"/>
        </w:tabs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063">
        <w:rPr>
          <w:rFonts w:ascii="Times New Roman" w:hAnsi="Times New Roman"/>
          <w:sz w:val="28"/>
          <w:szCs w:val="28"/>
          <w:lang w:eastAsia="ru-RU"/>
        </w:rPr>
        <w:t>-личную подпись заявителя (при подаче обращения юридическим лицом - подпись руководителя (заместителя руководителя) юридического лица);</w:t>
      </w:r>
    </w:p>
    <w:p w:rsidR="007F4063" w:rsidRPr="007F4063" w:rsidRDefault="007F4063" w:rsidP="007F4063">
      <w:pPr>
        <w:tabs>
          <w:tab w:val="left" w:pos="0"/>
        </w:tabs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063">
        <w:rPr>
          <w:rFonts w:ascii="Times New Roman" w:hAnsi="Times New Roman"/>
          <w:sz w:val="28"/>
          <w:szCs w:val="28"/>
          <w:lang w:eastAsia="ru-RU"/>
        </w:rPr>
        <w:t>-дату.</w:t>
      </w:r>
    </w:p>
    <w:p w:rsidR="007F4063" w:rsidRPr="007F4063" w:rsidRDefault="007F4063" w:rsidP="007F4063">
      <w:pPr>
        <w:tabs>
          <w:tab w:val="left" w:pos="0"/>
        </w:tabs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063">
        <w:rPr>
          <w:rFonts w:ascii="Times New Roman" w:hAnsi="Times New Roman"/>
          <w:sz w:val="28"/>
          <w:szCs w:val="28"/>
          <w:lang w:eastAsia="ru-RU"/>
        </w:rPr>
        <w:t>К обращению могут быть приложены копии документов, подтверждающие изложенную в обращении информацию.</w:t>
      </w:r>
    </w:p>
    <w:p w:rsidR="007F4063" w:rsidRPr="007F4063" w:rsidRDefault="007F4063" w:rsidP="007F4063">
      <w:pPr>
        <w:numPr>
          <w:ilvl w:val="1"/>
          <w:numId w:val="9"/>
        </w:numPr>
        <w:tabs>
          <w:tab w:val="left" w:pos="0"/>
          <w:tab w:val="left" w:pos="1430"/>
        </w:tabs>
        <w:suppressAutoHyphens/>
        <w:autoSpaceDE w:val="0"/>
        <w:spacing w:after="0" w:line="240" w:lineRule="auto"/>
        <w:ind w:firstLine="851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bookmarkStart w:id="7" w:name="sub_560"/>
      <w:r w:rsidRPr="007F4063">
        <w:rPr>
          <w:rFonts w:ascii="Times New Roman" w:eastAsiaTheme="minorHAnsi" w:hAnsi="Times New Roman"/>
          <w:sz w:val="28"/>
          <w:szCs w:val="28"/>
        </w:rPr>
        <w:t>Письменный ответ направляется автору обращения не позднее 30 дней со дня регистрации письменного обращения в администрации поселения.</w:t>
      </w:r>
    </w:p>
    <w:bookmarkEnd w:id="7"/>
    <w:p w:rsidR="007F4063" w:rsidRPr="007F4063" w:rsidRDefault="007F4063" w:rsidP="007F4063">
      <w:pPr>
        <w:tabs>
          <w:tab w:val="left" w:pos="0"/>
        </w:tabs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063">
        <w:rPr>
          <w:rFonts w:ascii="Times New Roman" w:hAnsi="Times New Roman"/>
          <w:sz w:val="28"/>
          <w:szCs w:val="28"/>
          <w:lang w:eastAsia="ru-RU"/>
        </w:rPr>
        <w:t>В исключительных случаях, а также в случае направления запроса в государственный орган, орган местного самоуправления или должностному лицу срок рассмотрения обращения может быть продлен, но не более чем на 30 дней. О продлении срока рассмотрения обращения автор обращения уведомляется письменно с указанием причин продления.</w:t>
      </w:r>
    </w:p>
    <w:p w:rsidR="007F4063" w:rsidRPr="007F4063" w:rsidRDefault="007F4063" w:rsidP="007F4063">
      <w:pPr>
        <w:numPr>
          <w:ilvl w:val="1"/>
          <w:numId w:val="9"/>
        </w:numPr>
        <w:tabs>
          <w:tab w:val="left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8" w:name="sub_561"/>
      <w:r w:rsidRPr="007F4063">
        <w:rPr>
          <w:rFonts w:ascii="Times New Roman" w:hAnsi="Times New Roman"/>
          <w:sz w:val="28"/>
          <w:szCs w:val="28"/>
          <w:lang w:eastAsia="ru-RU"/>
        </w:rPr>
        <w:t>Физические и юридические лица вправе обжаловать действия (бездействие), решения должностных лиц администрации поселения, осуществляемые (принятые) в ходе предоставления муниципальной  услуги, в судебном порядке.</w:t>
      </w:r>
    </w:p>
    <w:bookmarkEnd w:id="8"/>
    <w:p w:rsidR="007F4063" w:rsidRPr="007F4063" w:rsidRDefault="007F4063" w:rsidP="007F4063">
      <w:pPr>
        <w:numPr>
          <w:ilvl w:val="1"/>
          <w:numId w:val="9"/>
        </w:numPr>
        <w:tabs>
          <w:tab w:val="left" w:pos="0"/>
          <w:tab w:val="left" w:pos="1430"/>
        </w:tabs>
        <w:suppressAutoHyphens/>
        <w:autoSpaceDE w:val="0"/>
        <w:spacing w:after="0" w:line="240" w:lineRule="auto"/>
        <w:ind w:firstLine="851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7F4063">
        <w:rPr>
          <w:rFonts w:ascii="Times New Roman" w:eastAsiaTheme="minorHAnsi" w:hAnsi="Times New Roman"/>
          <w:sz w:val="28"/>
          <w:szCs w:val="28"/>
        </w:rPr>
        <w:t>Порядок судебного обжалования действий (бездействия) и решений, осуществляемых (принятых) в ходе предоставления муниципальной  услуги, определяется законодательством Российской Федерации о гражданском судопроизводстве и судопроизводстве в арбитражных судах.</w:t>
      </w:r>
    </w:p>
    <w:p w:rsidR="007F4063" w:rsidRPr="007F4063" w:rsidRDefault="007F4063" w:rsidP="007F40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B16AA" w:rsidRDefault="005B16AA"/>
    <w:sectPr w:rsidR="005B16AA" w:rsidSect="00514A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850" w:bottom="1134" w:left="993" w:header="709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3F5" w:rsidRDefault="005213F5" w:rsidP="009505C4">
      <w:pPr>
        <w:spacing w:after="0" w:line="240" w:lineRule="auto"/>
      </w:pPr>
      <w:r>
        <w:separator/>
      </w:r>
    </w:p>
  </w:endnote>
  <w:endnote w:type="continuationSeparator" w:id="0">
    <w:p w:rsidR="005213F5" w:rsidRDefault="005213F5" w:rsidP="00950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5C4" w:rsidRDefault="009505C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5C4" w:rsidRDefault="009505C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5C4" w:rsidRDefault="009505C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3F5" w:rsidRDefault="005213F5" w:rsidP="009505C4">
      <w:pPr>
        <w:spacing w:after="0" w:line="240" w:lineRule="auto"/>
      </w:pPr>
      <w:r>
        <w:separator/>
      </w:r>
    </w:p>
  </w:footnote>
  <w:footnote w:type="continuationSeparator" w:id="0">
    <w:p w:rsidR="005213F5" w:rsidRDefault="005213F5" w:rsidP="00950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5C4" w:rsidRDefault="009505C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5C4" w:rsidRDefault="009505C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5C4" w:rsidRDefault="009505C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3"/>
      <w:numFmt w:val="none"/>
      <w:suff w:val="nothing"/>
      <w:lvlText w:val="1."/>
      <w:lvlJc w:val="left"/>
      <w:pPr>
        <w:tabs>
          <w:tab w:val="num" w:pos="0"/>
        </w:tabs>
        <w:ind w:left="5918" w:hanging="360"/>
      </w:pPr>
      <w:rPr>
        <w:rFonts w:cs="Times New Roman"/>
      </w:rPr>
    </w:lvl>
    <w:lvl w:ilvl="1">
      <w:start w:val="3"/>
      <w:numFmt w:val="none"/>
      <w:suff w:val="nothing"/>
      <w:lvlText w:val="1.1."/>
      <w:lvlJc w:val="left"/>
      <w:pPr>
        <w:tabs>
          <w:tab w:val="num" w:pos="-87"/>
        </w:tabs>
        <w:ind w:left="1353" w:hanging="360"/>
      </w:pPr>
      <w:rPr>
        <w:rFonts w:cs="Times New Roman"/>
      </w:rPr>
    </w:lvl>
    <w:lvl w:ilvl="2">
      <w:start w:val="3"/>
      <w:numFmt w:val="none"/>
      <w:suff w:val="nothing"/>
      <w:lvlText w:val="1.2.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3"/>
      <w:numFmt w:val="decimal"/>
      <w:lvlText w:val="1..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3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.%6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.%9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4"/>
    <w:multiLevelType w:val="multilevel"/>
    <w:tmpl w:val="00000004"/>
    <w:name w:val="WW8Num4"/>
    <w:lvl w:ilvl="0">
      <w:start w:val="3"/>
      <w:numFmt w:val="none"/>
      <w:suff w:val="nothing"/>
      <w:lvlText w:val="2.1.6."/>
      <w:lvlJc w:val="left"/>
      <w:pPr>
        <w:tabs>
          <w:tab w:val="num" w:pos="0"/>
        </w:tabs>
        <w:ind w:left="2890" w:hanging="360"/>
      </w:pPr>
      <w:rPr>
        <w:rFonts w:ascii="Symbol" w:hAnsi="Symbol"/>
      </w:rPr>
    </w:lvl>
    <w:lvl w:ilvl="1">
      <w:start w:val="3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3"/>
      <w:numFmt w:val="none"/>
      <w:suff w:val="nothing"/>
      <w:lvlText w:val="2.1.7."/>
      <w:lvlJc w:val="left"/>
      <w:pPr>
        <w:tabs>
          <w:tab w:val="num" w:pos="0"/>
        </w:tabs>
        <w:ind w:left="2340" w:hanging="360"/>
      </w:pPr>
      <w:rPr>
        <w:rFonts w:ascii="Symbol" w:hAnsi="Symbol"/>
      </w:rPr>
    </w:lvl>
    <w:lvl w:ilvl="3">
      <w:start w:val="3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2"/>
      <w:numFmt w:val="decimal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.%6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.%9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2">
    <w:nsid w:val="00000005"/>
    <w:multiLevelType w:val="multilevel"/>
    <w:tmpl w:val="00000005"/>
    <w:name w:val="WW8Num5"/>
    <w:lvl w:ilvl="0">
      <w:start w:val="3"/>
      <w:numFmt w:val="bullet"/>
      <w:lvlText w:val=""/>
      <w:lvlJc w:val="left"/>
      <w:pPr>
        <w:tabs>
          <w:tab w:val="num" w:pos="4425"/>
        </w:tabs>
        <w:ind w:left="442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/>
      </w:rPr>
    </w:lvl>
    <w:lvl w:ilvl="3">
      <w:start w:val="3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/>
      </w:rPr>
    </w:lvl>
  </w:abstractNum>
  <w:abstractNum w:abstractNumId="3">
    <w:nsid w:val="00000011"/>
    <w:multiLevelType w:val="multilevel"/>
    <w:tmpl w:val="00000011"/>
    <w:name w:val="WW8Num17"/>
    <w:lvl w:ilvl="0">
      <w:start w:val="1"/>
      <w:numFmt w:val="none"/>
      <w:suff w:val="nothing"/>
      <w:lvlText w:val="2.5.2."/>
      <w:lvlJc w:val="left"/>
      <w:pPr>
        <w:tabs>
          <w:tab w:val="num" w:pos="0"/>
        </w:tabs>
        <w:ind w:left="2685" w:hanging="360"/>
      </w:pPr>
      <w:rPr>
        <w:rFonts w:cs="Times New Roman"/>
      </w:rPr>
    </w:lvl>
    <w:lvl w:ilvl="1">
      <w:start w:val="3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none"/>
      <w:suff w:val="nothing"/>
      <w:lvlText w:val="2.5.3.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3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none"/>
      <w:suff w:val="nothing"/>
      <w:lvlText w:val="3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.%6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.%9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43048E5"/>
    <w:multiLevelType w:val="multilevel"/>
    <w:tmpl w:val="5ECC18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6FD6659"/>
    <w:multiLevelType w:val="multilevel"/>
    <w:tmpl w:val="507631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44F73A3"/>
    <w:multiLevelType w:val="multilevel"/>
    <w:tmpl w:val="0A0CC866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7">
    <w:nsid w:val="4C2A2036"/>
    <w:multiLevelType w:val="multilevel"/>
    <w:tmpl w:val="032E5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8">
    <w:nsid w:val="5D2B74AE"/>
    <w:multiLevelType w:val="multilevel"/>
    <w:tmpl w:val="F47CD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859"/>
    <w:rsid w:val="00514AA9"/>
    <w:rsid w:val="005213F5"/>
    <w:rsid w:val="005B16AA"/>
    <w:rsid w:val="005C3D64"/>
    <w:rsid w:val="007F4063"/>
    <w:rsid w:val="009505C4"/>
    <w:rsid w:val="009800FF"/>
    <w:rsid w:val="00B20859"/>
    <w:rsid w:val="00BB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5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05C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505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05C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5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05C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505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05C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DB83B0995AB87B4933AD2DB389A9BDBABAD53C94ADD887B6B613923EA7F6FD4FE6BB5C6A90B4EBI644G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DB83B0995AB87B4933AD2DB389A9BDBABBD4309DADD887B6B613923EA7F6FD4FE6BB5FI64D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3147</Words>
  <Characters>17940</Characters>
  <Application>Microsoft Office Word</Application>
  <DocSecurity>0</DocSecurity>
  <Lines>149</Lines>
  <Paragraphs>42</Paragraphs>
  <ScaleCrop>false</ScaleCrop>
  <Company/>
  <LinksUpToDate>false</LinksUpToDate>
  <CharactersWithSpaces>21045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2014-04-08T10:27:00Z</dcterms:created>
  <dcterms:modified xsi:type="dcterms:W3CDTF">2015-03-11T11:38:00Z</dcterms:modified>
</cp:coreProperties>
</file>