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92" w:rsidRPr="004E4160" w:rsidRDefault="00114792" w:rsidP="001147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4160">
        <w:rPr>
          <w:rFonts w:ascii="Times New Roman" w:hAnsi="Times New Roman"/>
          <w:sz w:val="28"/>
          <w:szCs w:val="28"/>
        </w:rPr>
        <w:t xml:space="preserve">АДМИНИСТРАЦИЯ СТАБЕНСКОГО СЕЛЬСКОГО ПОСЕЛЕНИЯ </w:t>
      </w:r>
    </w:p>
    <w:p w:rsidR="00114792" w:rsidRPr="004E4160" w:rsidRDefault="00114792" w:rsidP="001147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4160">
        <w:rPr>
          <w:rFonts w:ascii="Times New Roman" w:hAnsi="Times New Roman"/>
          <w:sz w:val="28"/>
          <w:szCs w:val="28"/>
        </w:rPr>
        <w:t>СМОЛЕНСКОГО РАЙОНА СМОЛЕНСКОЙ ОБЛАСТИ</w:t>
      </w:r>
    </w:p>
    <w:p w:rsidR="00114792" w:rsidRPr="004E4160" w:rsidRDefault="00114792" w:rsidP="001147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792" w:rsidRPr="004E4160" w:rsidRDefault="00114792" w:rsidP="0011479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4160">
        <w:rPr>
          <w:rFonts w:ascii="Times New Roman" w:hAnsi="Times New Roman" w:cs="Times New Roman"/>
          <w:color w:val="FFFFFF"/>
          <w:sz w:val="28"/>
          <w:szCs w:val="28"/>
        </w:rPr>
        <w:t xml:space="preserve">        </w:t>
      </w:r>
      <w:proofErr w:type="gramStart"/>
      <w:r w:rsidRPr="004E41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41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14792" w:rsidRPr="004E4160" w:rsidRDefault="00114792" w:rsidP="00114792">
      <w:pPr>
        <w:rPr>
          <w:rFonts w:ascii="Times New Roman" w:hAnsi="Times New Roman" w:cs="Times New Roman"/>
          <w:sz w:val="28"/>
          <w:szCs w:val="28"/>
        </w:rPr>
      </w:pPr>
      <w:r w:rsidRPr="004E4160">
        <w:rPr>
          <w:rFonts w:ascii="Times New Roman" w:hAnsi="Times New Roman" w:cs="Times New Roman"/>
          <w:sz w:val="28"/>
          <w:szCs w:val="28"/>
        </w:rPr>
        <w:t xml:space="preserve">от «__»_______20__ года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E4160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114792" w:rsidRDefault="00114792" w:rsidP="0011479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</w:t>
      </w:r>
      <w:r w:rsidRPr="0051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</w:p>
    <w:p w:rsidR="00114792" w:rsidRDefault="00114792" w:rsidP="0011479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Стабенского сельского поселения</w:t>
      </w:r>
    </w:p>
    <w:p w:rsidR="00114792" w:rsidRDefault="00114792" w:rsidP="00114792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 Смоленской области</w:t>
      </w:r>
    </w:p>
    <w:p w:rsidR="00114792" w:rsidRDefault="00114792" w:rsidP="0011479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 от 13.02.2015года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</w:t>
      </w:r>
    </w:p>
    <w:p w:rsidR="00114792" w:rsidRDefault="00114792" w:rsidP="0011479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</w:t>
      </w:r>
    </w:p>
    <w:p w:rsidR="00114792" w:rsidRDefault="00114792" w:rsidP="0011479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«Назначение, расчет и выплата</w:t>
      </w:r>
    </w:p>
    <w:p w:rsidR="00114792" w:rsidRDefault="00114792" w:rsidP="0011479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пенсии за выслугу лет лицам, замещавшим муниципальные</w:t>
      </w:r>
    </w:p>
    <w:p w:rsidR="00114792" w:rsidRDefault="00114792" w:rsidP="0011479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должности, должности муниципальной службы </w:t>
      </w:r>
    </w:p>
    <w:p w:rsidR="00114792" w:rsidRDefault="00114792" w:rsidP="0011479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(муниципальные должности муниципальной службы)</w:t>
      </w:r>
    </w:p>
    <w:p w:rsidR="00114792" w:rsidRDefault="00114792" w:rsidP="0011479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органах местного самоуправления Стабенского сельского</w:t>
      </w:r>
    </w:p>
    <w:p w:rsidR="00114792" w:rsidRDefault="00114792" w:rsidP="0011479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Смоленского района Смоленской области».</w:t>
      </w:r>
    </w:p>
    <w:p w:rsidR="00114792" w:rsidRPr="004E4160" w:rsidRDefault="00114792" w:rsidP="00114792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1"/>
      </w:tblGrid>
      <w:tr w:rsidR="00114792" w:rsidTr="009306FC">
        <w:trPr>
          <w:trHeight w:val="314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4792" w:rsidRDefault="00114792" w:rsidP="009306FC">
            <w:pPr>
              <w:ind w:left="80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02.03.2007 №25- ФЗ «О муниципальной службе в Российской Федерации», Федерального закона от 15.12.2001г. №166-ФЗ «О государственном пенсионном обеспечении в Российской Федерации», Закона Смоленской области от 29.11.2007г. №121-3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 с внесенными изменениями от 30.04.2013г., Закона Смоленской области от 29.10.2012 №82-З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области», Конституцией РФ (ст.27), Федерального закона от 25.12.2008г.  №273-ФЗ «О противодействии коррупции»</w:t>
            </w:r>
            <w:proofErr w:type="gramEnd"/>
          </w:p>
        </w:tc>
      </w:tr>
    </w:tbl>
    <w:p w:rsidR="00114792" w:rsidRDefault="00114792" w:rsidP="0011479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92" w:rsidRDefault="00114792" w:rsidP="0011479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Стабенского сельского поселения Смоленского района Смоленской области  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114792" w:rsidRDefault="00114792" w:rsidP="0011479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Административный регламент Администрации Стабенского сельского поселения Смоленского района Смоленской области, утвержденным постановлением Администрации Стабенского сельского поселения Смоленского района Смоленской области № 5 от 13.02.2015года следующие изменения:</w:t>
      </w:r>
    </w:p>
    <w:p w:rsidR="00114792" w:rsidRDefault="00114792" w:rsidP="0011479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части 1 пункте 1.2 исключить слова следующего содержания: «проживающие на территории Смоленской области и», далее читать по тексту.</w:t>
      </w:r>
    </w:p>
    <w:p w:rsidR="00114792" w:rsidRDefault="00114792" w:rsidP="0011479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1 добавить подпункт 1.2.2 следующего содержания: «При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именуемые заявитель), выданной и оформленной в соответствии с гражданским законодательством Российской Федерации.</w:t>
      </w:r>
    </w:p>
    <w:p w:rsidR="00114792" w:rsidRDefault="00114792" w:rsidP="00114792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часть 2 пункт 2.6 изложить в следующей редакции: </w:t>
      </w:r>
    </w:p>
    <w:p w:rsidR="00114792" w:rsidRDefault="00114792" w:rsidP="00114792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p w:rsidR="00114792" w:rsidRPr="00232E59" w:rsidRDefault="00114792" w:rsidP="001147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</w:t>
      </w:r>
    </w:p>
    <w:p w:rsidR="00114792" w:rsidRPr="00232E59" w:rsidRDefault="00114792" w:rsidP="001147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E5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14792" w:rsidRPr="00A90EB8" w:rsidRDefault="00114792" w:rsidP="00114792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0EB8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</w:t>
      </w:r>
      <w:proofErr w:type="gramStart"/>
      <w:r w:rsidRPr="00A90EB8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A90EB8">
        <w:rPr>
          <w:rFonts w:ascii="Times New Roman" w:hAnsi="Times New Roman" w:cs="Times New Roman"/>
          <w:sz w:val="28"/>
          <w:szCs w:val="28"/>
        </w:rPr>
        <w:t>:</w:t>
      </w:r>
    </w:p>
    <w:p w:rsidR="00114792" w:rsidRPr="00A90EB8" w:rsidRDefault="00114792" w:rsidP="00114792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0EB8">
        <w:rPr>
          <w:rFonts w:ascii="Times New Roman" w:hAnsi="Times New Roman" w:cs="Times New Roman"/>
          <w:sz w:val="28"/>
          <w:szCs w:val="28"/>
        </w:rPr>
        <w:t>1) заявление в письменной форме о назначении пенсии за выслугу лет (приложение № 1);</w:t>
      </w:r>
    </w:p>
    <w:p w:rsidR="00114792" w:rsidRPr="00A90EB8" w:rsidRDefault="00114792" w:rsidP="00114792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0EB8">
        <w:rPr>
          <w:rFonts w:ascii="Times New Roman" w:hAnsi="Times New Roman" w:cs="Times New Roman"/>
          <w:sz w:val="28"/>
          <w:szCs w:val="28"/>
        </w:rPr>
        <w:t>2) документ, удостоверяющий личность (копию паспорта);</w:t>
      </w:r>
    </w:p>
    <w:p w:rsidR="00114792" w:rsidRPr="00A90EB8" w:rsidRDefault="00114792" w:rsidP="001147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EB8">
        <w:rPr>
          <w:rFonts w:ascii="Times New Roman" w:hAnsi="Times New Roman" w:cs="Times New Roman"/>
          <w:sz w:val="28"/>
          <w:szCs w:val="28"/>
        </w:rPr>
        <w:t xml:space="preserve">  3) документы, подтверждающие стаж, дающий право на назначение пенсии за выслугу лет, а именно трудовая книжка заявителя, выписки из протоколов заседания комиссии по исчислению стажа муниципальной службы, копии правовых актов, подтверждающие муниципальный стаж заявителя, судебные решения.</w:t>
      </w:r>
    </w:p>
    <w:p w:rsidR="00114792" w:rsidRPr="00A90EB8" w:rsidRDefault="00114792" w:rsidP="001147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A90EB8">
        <w:rPr>
          <w:rFonts w:ascii="Times New Roman" w:hAnsi="Times New Roman" w:cs="Times New Roman"/>
          <w:sz w:val="28"/>
          <w:szCs w:val="28"/>
        </w:rPr>
        <w:t>) заверенную копию приказа об увольнении из органа местного самоуправления муниципального образования Смоленской области, муниципального органа муниципального образования Смоленской области;</w:t>
      </w:r>
    </w:p>
    <w:p w:rsidR="00114792" w:rsidRPr="00A90EB8" w:rsidRDefault="00114792" w:rsidP="001147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Pr="00A90EB8">
        <w:rPr>
          <w:rFonts w:ascii="Times New Roman" w:hAnsi="Times New Roman" w:cs="Times New Roman"/>
          <w:sz w:val="28"/>
          <w:szCs w:val="28"/>
        </w:rPr>
        <w:t>) копию военного билета.</w:t>
      </w:r>
    </w:p>
    <w:p w:rsidR="00114792" w:rsidRPr="00A90EB8" w:rsidRDefault="00114792" w:rsidP="00114792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EB8">
        <w:rPr>
          <w:rFonts w:ascii="Times New Roman" w:hAnsi="Times New Roman" w:cs="Times New Roman"/>
          <w:sz w:val="28"/>
          <w:szCs w:val="28"/>
        </w:rPr>
        <w:t>2.6.2.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14792" w:rsidRPr="00A90EB8" w:rsidRDefault="00114792" w:rsidP="00114792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EB8">
        <w:rPr>
          <w:rFonts w:ascii="Times New Roman" w:hAnsi="Times New Roman" w:cs="Times New Roman"/>
          <w:sz w:val="28"/>
          <w:szCs w:val="28"/>
        </w:rPr>
        <w:t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 области, муниципальными правовыми актами.</w:t>
      </w:r>
    </w:p>
    <w:p w:rsidR="00114792" w:rsidRPr="00A90EB8" w:rsidRDefault="00114792" w:rsidP="00114792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EB8">
        <w:rPr>
          <w:rFonts w:ascii="Times New Roman" w:hAnsi="Times New Roman" w:cs="Times New Roman"/>
          <w:sz w:val="28"/>
          <w:szCs w:val="28"/>
        </w:rPr>
        <w:lastRenderedPageBreak/>
        <w:t>2.6.4. Документы, предоставляемые заявителем, должны соответствовать следующим требованиям:</w:t>
      </w:r>
    </w:p>
    <w:p w:rsidR="00114792" w:rsidRPr="00A90EB8" w:rsidRDefault="00114792" w:rsidP="0011479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EB8">
        <w:rPr>
          <w:rFonts w:ascii="Times New Roman" w:hAnsi="Times New Roman" w:cs="Times New Roman"/>
          <w:sz w:val="28"/>
          <w:szCs w:val="28"/>
        </w:rPr>
        <w:t xml:space="preserve">- тексты документов написаны разборчиво; </w:t>
      </w:r>
    </w:p>
    <w:p w:rsidR="00114792" w:rsidRPr="00A90EB8" w:rsidRDefault="00114792" w:rsidP="0011479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EB8">
        <w:rPr>
          <w:rFonts w:ascii="Times New Roman" w:hAnsi="Times New Roman" w:cs="Times New Roman"/>
          <w:sz w:val="28"/>
          <w:szCs w:val="28"/>
        </w:rPr>
        <w:t>- фамилия, имя и отчества (при наличии) заявителя, его адрес места жительства, телефон (если есть) написаны полностью;</w:t>
      </w:r>
    </w:p>
    <w:p w:rsidR="00114792" w:rsidRPr="00A90EB8" w:rsidRDefault="00114792" w:rsidP="0011479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EB8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114792" w:rsidRPr="00A90EB8" w:rsidRDefault="00114792" w:rsidP="0011479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EB8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114792" w:rsidRDefault="00114792" w:rsidP="0011479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EB8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114792" w:rsidRPr="00513E90" w:rsidRDefault="00114792" w:rsidP="0011479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792" w:rsidRDefault="00114792" w:rsidP="00114792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  <w:r>
        <w:rPr>
          <w:b/>
          <w:sz w:val="28"/>
          <w:szCs w:val="28"/>
        </w:rPr>
        <w:t xml:space="preserve">     </w:t>
      </w:r>
    </w:p>
    <w:p w:rsidR="00114792" w:rsidRPr="00513E90" w:rsidRDefault="00114792" w:rsidP="0011479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14792" w:rsidRDefault="00114792" w:rsidP="00114792">
      <w:pPr>
        <w:pStyle w:val="a3"/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</w:p>
    <w:p w:rsidR="00114792" w:rsidRDefault="00114792" w:rsidP="001147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Стабенского сельского поселения    </w:t>
      </w:r>
    </w:p>
    <w:p w:rsidR="00114792" w:rsidRDefault="00114792" w:rsidP="00114792">
      <w:pPr>
        <w:pStyle w:val="a3"/>
        <w:tabs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</w:t>
      </w:r>
      <w:r>
        <w:rPr>
          <w:sz w:val="28"/>
          <w:szCs w:val="28"/>
        </w:rPr>
        <w:tab/>
        <w:t xml:space="preserve">  Н.В. Бочулинская</w:t>
      </w:r>
    </w:p>
    <w:p w:rsidR="00C80CE6" w:rsidRDefault="00C80CE6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 w:rsidP="00020F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СТАБЕНСКОГО СЕЛЬСКОГО ПОСЕЛЕНИЯ</w:t>
      </w:r>
    </w:p>
    <w:p w:rsidR="00020F58" w:rsidRDefault="00020F58" w:rsidP="00020F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020F58" w:rsidRDefault="00020F58" w:rsidP="00020F5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0F58" w:rsidRDefault="00020F58" w:rsidP="00020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0F58" w:rsidRDefault="00020F58" w:rsidP="00020F58">
      <w:pPr>
        <w:rPr>
          <w:rFonts w:ascii="Times New Roman" w:hAnsi="Times New Roman" w:cs="Times New Roman"/>
          <w:b/>
          <w:sz w:val="28"/>
          <w:szCs w:val="28"/>
        </w:rPr>
      </w:pPr>
    </w:p>
    <w:p w:rsidR="00020F58" w:rsidRDefault="00020F58" w:rsidP="00020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«___»________2015г.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№_____</w:t>
      </w:r>
    </w:p>
    <w:p w:rsidR="00020F58" w:rsidRDefault="00020F58" w:rsidP="00020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пожароопасного сезона</w:t>
      </w:r>
    </w:p>
    <w:p w:rsidR="00020F58" w:rsidRDefault="00020F58" w:rsidP="00020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2015года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20F58" w:rsidRDefault="00020F58" w:rsidP="00020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Стабенского сельского поселения</w:t>
      </w:r>
    </w:p>
    <w:p w:rsidR="00020F58" w:rsidRDefault="00020F58" w:rsidP="00020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</w:t>
      </w:r>
    </w:p>
    <w:p w:rsidR="00020F58" w:rsidRDefault="00020F58" w:rsidP="00020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 утверждении перечня населенных пунктов, </w:t>
      </w:r>
    </w:p>
    <w:p w:rsidR="00020F58" w:rsidRDefault="00020F58" w:rsidP="00020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</w:p>
    <w:p w:rsidR="00020F58" w:rsidRDefault="00020F58" w:rsidP="00020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Стабенского сельского поселения</w:t>
      </w:r>
    </w:p>
    <w:p w:rsidR="00020F58" w:rsidRDefault="00020F58" w:rsidP="00020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</w:t>
      </w:r>
    </w:p>
    <w:p w:rsidR="00020F58" w:rsidRDefault="00020F58" w:rsidP="00020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25.04.2012г. №390 «О противопожарном режиме», постановления Администрации Смоленской области от 18.03.2015г. №126 «О начале пожароопасного периода на территории Смоленской области и об утверждения перечня населенных пунктов, расположенных на территории Смоленской области, подверженных угрозе лесных пожаров», постановления Администрации муниципального образования «Смоленский район» Смоленской области  от 25.03.2015г. №566, в целях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природными пожарами</w:t>
      </w:r>
    </w:p>
    <w:p w:rsidR="00020F58" w:rsidRDefault="00020F58" w:rsidP="00020F5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СТАБЕНСКОГО СЕЛЬСКОГО ПОСЕЛЕНИЯ СМОЛЕНСКОГО РАЙОНА СМОЛЕНСКОЙ ОБЛАСТИ  ПОСТАНОВЛЯЕТ:</w:t>
      </w:r>
    </w:p>
    <w:p w:rsidR="00020F58" w:rsidRDefault="00020F58" w:rsidP="00020F58">
      <w:pPr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1.Установить начало пожароопасного сезона на территории муниципального образования Стабенского сельского поселения смоленского района смоленской области с 23 марта 2015года.</w:t>
      </w:r>
    </w:p>
    <w:p w:rsidR="00020F58" w:rsidRDefault="00020F58" w:rsidP="00020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прилагаемый перечень населенных пунктов, расположенных на территории Стабенского сельского поселения Смоленского района Смоленской области, подверженных угрозе лесных пожаров.</w:t>
      </w:r>
    </w:p>
    <w:p w:rsidR="00020F58" w:rsidRDefault="00020F58" w:rsidP="00020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3.Разработать и утвердить до начала пожароопасного сезона 2015 года паспорта населенных пунктов, подтвержденных угрозе лесных пожаров, в соответствии требованиями Правил противопожарного режима в Российской федерации, утвержденных постановлением Правительства Российской Федерации от 25.04.2012г. № 390 «О противопожарном режиме».</w:t>
      </w:r>
    </w:p>
    <w:p w:rsidR="00020F58" w:rsidRDefault="00020F58" w:rsidP="00020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4.Рассмотреть на заседании комиссий по предупреждению и ликвидации чрезвычайных ситуаций и обеспечению пожарной безопасности  вопросы, связанные с предупреждением негативных последствий природных пожаров на подведомственных территориях, в том числе связанные с защитой населения и сохранением материальных ценностей.</w:t>
      </w:r>
    </w:p>
    <w:p w:rsidR="00020F58" w:rsidRDefault="00020F58" w:rsidP="00020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5.Контроль исполнением данного постановления оставляю за собой.</w:t>
      </w:r>
    </w:p>
    <w:p w:rsidR="00020F58" w:rsidRDefault="00020F58" w:rsidP="00020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20F58" w:rsidRDefault="00020F58" w:rsidP="00020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Стабенского сельского поселения </w:t>
      </w:r>
    </w:p>
    <w:p w:rsidR="00020F58" w:rsidRDefault="00020F58" w:rsidP="00020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Бочулинская</w:t>
      </w:r>
    </w:p>
    <w:p w:rsidR="00020F58" w:rsidRDefault="00020F58" w:rsidP="00020F58">
      <w:pPr>
        <w:contextualSpacing/>
        <w:rPr>
          <w:sz w:val="24"/>
          <w:szCs w:val="24"/>
        </w:rPr>
      </w:pPr>
    </w:p>
    <w:p w:rsidR="00020F58" w:rsidRDefault="00020F58" w:rsidP="00020F58">
      <w:pPr>
        <w:rPr>
          <w:sz w:val="24"/>
          <w:szCs w:val="24"/>
        </w:rPr>
      </w:pPr>
    </w:p>
    <w:p w:rsidR="00020F58" w:rsidRDefault="00020F58" w:rsidP="00020F58">
      <w:pPr>
        <w:rPr>
          <w:sz w:val="24"/>
          <w:szCs w:val="24"/>
        </w:rPr>
      </w:pPr>
    </w:p>
    <w:p w:rsidR="00020F58" w:rsidRDefault="00020F58" w:rsidP="00020F58">
      <w:pPr>
        <w:rPr>
          <w:sz w:val="24"/>
          <w:szCs w:val="24"/>
        </w:rPr>
      </w:pPr>
    </w:p>
    <w:p w:rsidR="00020F58" w:rsidRDefault="00020F58" w:rsidP="00020F58">
      <w:pPr>
        <w:rPr>
          <w:sz w:val="24"/>
          <w:szCs w:val="24"/>
        </w:rPr>
      </w:pPr>
    </w:p>
    <w:p w:rsidR="00020F58" w:rsidRDefault="00020F58" w:rsidP="00020F58">
      <w:pPr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ind w:firstLine="425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20F58" w:rsidRDefault="00020F58" w:rsidP="00020F58">
      <w:pPr>
        <w:ind w:firstLine="425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20F58" w:rsidRDefault="00020F58" w:rsidP="00020F58">
      <w:pPr>
        <w:ind w:firstLine="425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20F58" w:rsidRDefault="00020F58" w:rsidP="00020F58">
      <w:pPr>
        <w:ind w:firstLine="425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Стабенского сельского поселения</w:t>
      </w:r>
    </w:p>
    <w:p w:rsidR="00020F58" w:rsidRDefault="00020F58" w:rsidP="00020F58">
      <w:pPr>
        <w:ind w:firstLine="425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Смоленского района Смоленской области</w:t>
      </w:r>
    </w:p>
    <w:p w:rsidR="00020F58" w:rsidRDefault="00020F58" w:rsidP="00020F58">
      <w:pPr>
        <w:ind w:firstLine="425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«____»__________2015г.  №___</w:t>
      </w:r>
    </w:p>
    <w:p w:rsidR="00020F58" w:rsidRDefault="00020F58" w:rsidP="00020F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0F58" w:rsidRDefault="00020F58" w:rsidP="00020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20F58" w:rsidRDefault="00020F58" w:rsidP="00020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населенных пунктов, расположенных на территории муниципального образования Стабенского сельского поселения Смоленского района Смоленской области, подверженных угрозе лесных пожаров</w:t>
      </w:r>
    </w:p>
    <w:p w:rsidR="00020F58" w:rsidRDefault="00020F58" w:rsidP="0002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423" w:type="dxa"/>
        <w:tblInd w:w="-101" w:type="dxa"/>
        <w:tblLook w:val="04A0"/>
      </w:tblPr>
      <w:tblGrid>
        <w:gridCol w:w="594"/>
        <w:gridCol w:w="8829"/>
      </w:tblGrid>
      <w:tr w:rsidR="00020F58" w:rsidTr="00020F5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F58" w:rsidRDefault="00020F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F58" w:rsidRDefault="00020F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F58" w:rsidRDefault="00020F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 и поселения, на территории которого он расположен</w:t>
            </w:r>
          </w:p>
        </w:tc>
      </w:tr>
      <w:tr w:rsidR="00020F58" w:rsidTr="00020F5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F58" w:rsidRDefault="00020F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F58" w:rsidRDefault="00020F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0F58" w:rsidTr="00020F58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F58" w:rsidRDefault="00020F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F58" w:rsidRDefault="00020F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Стабенское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020F58" w:rsidRDefault="00020F58" w:rsidP="0002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F58" w:rsidRDefault="00020F58" w:rsidP="00020F58">
      <w:pPr>
        <w:rPr>
          <w:rFonts w:ascii="Times New Roman" w:hAnsi="Times New Roman" w:cs="Times New Roman"/>
          <w:b/>
          <w:sz w:val="28"/>
          <w:szCs w:val="28"/>
        </w:rPr>
      </w:pPr>
    </w:p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p w:rsidR="00020F58" w:rsidRDefault="00020F58"/>
    <w:sectPr w:rsidR="00020F58" w:rsidSect="00C8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792"/>
    <w:rsid w:val="00020F58"/>
    <w:rsid w:val="00114792"/>
    <w:rsid w:val="00C8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479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479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1147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4792"/>
  </w:style>
  <w:style w:type="table" w:styleId="a7">
    <w:name w:val="Table Grid"/>
    <w:basedOn w:val="a1"/>
    <w:uiPriority w:val="59"/>
    <w:rsid w:val="00020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1104</Words>
  <Characters>6295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2015-04-01T08:50:00Z</dcterms:created>
  <dcterms:modified xsi:type="dcterms:W3CDTF">2015-04-01T08:53:00Z</dcterms:modified>
</cp:coreProperties>
</file>