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7" w:rsidRDefault="002C4197" w:rsidP="002C419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2C4197" w:rsidRDefault="002C4197" w:rsidP="002C419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4197" w:rsidRDefault="002C4197" w:rsidP="002C419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197" w:rsidRDefault="002D2AAF" w:rsidP="002C41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C4197">
        <w:rPr>
          <w:rFonts w:ascii="Times New Roman" w:hAnsi="Times New Roman" w:cs="Times New Roman"/>
          <w:sz w:val="28"/>
          <w:szCs w:val="28"/>
        </w:rPr>
        <w:t>т «</w:t>
      </w:r>
      <w:r w:rsidR="00D43018">
        <w:rPr>
          <w:rFonts w:ascii="Times New Roman" w:hAnsi="Times New Roman" w:cs="Times New Roman"/>
          <w:sz w:val="28"/>
          <w:szCs w:val="28"/>
        </w:rPr>
        <w:t>20</w:t>
      </w:r>
      <w:r w:rsidR="002C4197">
        <w:rPr>
          <w:rFonts w:ascii="Times New Roman" w:hAnsi="Times New Roman" w:cs="Times New Roman"/>
          <w:sz w:val="28"/>
          <w:szCs w:val="28"/>
        </w:rPr>
        <w:t xml:space="preserve">» </w:t>
      </w:r>
      <w:r w:rsidR="00D4301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C4197">
        <w:rPr>
          <w:rFonts w:ascii="Times New Roman" w:hAnsi="Times New Roman" w:cs="Times New Roman"/>
          <w:sz w:val="28"/>
          <w:szCs w:val="28"/>
        </w:rPr>
        <w:t>2013г.                                                              №</w:t>
      </w:r>
      <w:r w:rsidR="00D43018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D43018" w:rsidRDefault="00D43018" w:rsidP="002C41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Pr="00E879A8" w:rsidRDefault="002C4197" w:rsidP="002C419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Стабенского сельского поселения Смоленского района Смоленской области, предоставляющих муниципальные услуги, и их должностных лиц, муниципальных служащих органов местного самоуправления Стабенского сельского поселения Смоленского района Смоленской области, предоставляющих муниципальные услуги</w:t>
      </w: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Pr="00E879A8" w:rsidRDefault="002C4197" w:rsidP="002C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11</w:t>
      </w:r>
      <w:r w:rsidRPr="00E879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 от 27.07.2010г «Об организации предоставления государственных и муниципальных услуг», на основании постановления № 716 от 26.09.2013г Администрации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Стабенского сельского поселения Смоленского района Смоленской области</w:t>
      </w:r>
      <w:r w:rsidRPr="00E8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197" w:rsidRDefault="002C4197" w:rsidP="002C419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4197" w:rsidRDefault="002C4197" w:rsidP="002C4197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C4197" w:rsidRPr="009F25F2" w:rsidRDefault="002D2AAF" w:rsidP="002D2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4197" w:rsidRPr="009F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97" w:rsidRPr="009F25F2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особенностях подачи и рассмотрения жалоб на решения и действия (бездействие) органов местного самоуправления Стабенского сельского поселения Смоленского района Смоленской области, предоставляющих муниципальные услуги, и их должностных лиц, муниципальных служащих органов местного </w:t>
      </w:r>
      <w:r w:rsidR="002C4197" w:rsidRPr="009F25F2">
        <w:rPr>
          <w:rFonts w:ascii="Times New Roman" w:hAnsi="Times New Roman" w:cs="Times New Roman"/>
          <w:sz w:val="28"/>
          <w:szCs w:val="28"/>
        </w:rPr>
        <w:lastRenderedPageBreak/>
        <w:t>самоуправления Стабенского сельского поселения Смоленского района Смоленской области, предоставляющих муниципальные услуги (далее также - Положение).</w:t>
      </w:r>
    </w:p>
    <w:p w:rsidR="002C4197" w:rsidRPr="009F25F2" w:rsidRDefault="002D2AAF" w:rsidP="002D2AA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C4197" w:rsidRPr="009F2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197" w:rsidRPr="009F25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Стабенского сельского поселения Смоленского района Смоленской области.</w:t>
      </w: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2C4197" w:rsidRDefault="002C4197" w:rsidP="002C41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Н.В. Бочулинская</w:t>
      </w:r>
    </w:p>
    <w:p w:rsidR="005B16AA" w:rsidRDefault="005B16AA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Default="00D43018"/>
    <w:p w:rsidR="00D43018" w:rsidRPr="00D43018" w:rsidRDefault="00D43018" w:rsidP="00D430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43018" w:rsidRPr="00D43018" w:rsidRDefault="00D43018" w:rsidP="00D430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Стабенского сельского поселения Смоленского района Смоленской области </w:t>
      </w:r>
    </w:p>
    <w:p w:rsidR="00D43018" w:rsidRPr="00D43018" w:rsidRDefault="00D43018" w:rsidP="00D4301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20.11.2013г.</w:t>
      </w: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bookmarkStart w:id="0" w:name="_GoBack"/>
      <w:bookmarkEnd w:id="0"/>
    </w:p>
    <w:p w:rsidR="00D43018" w:rsidRPr="00D43018" w:rsidRDefault="00D43018" w:rsidP="00D43018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tabs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D43018" w:rsidRPr="00D43018" w:rsidRDefault="00D43018" w:rsidP="00D4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3018" w:rsidRPr="00D43018" w:rsidRDefault="00D43018" w:rsidP="00D4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 подачи и рассмотрения жалоб на решения и действия (бездействие) органов местного самоуправления Стабенского сельского поселения Смоленского района Смоленской области, предоставляющих муниципальные услуги, и их должностных лиц, муниципальных служащих органов местного самоуправления Стабенского сельского поселения Смоленского района Смоленской области, предоставляющих муниципальные услуги</w:t>
      </w:r>
    </w:p>
    <w:p w:rsidR="00D43018" w:rsidRPr="00D43018" w:rsidRDefault="00D43018" w:rsidP="00D4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18" w:rsidRPr="00D43018" w:rsidRDefault="00D43018" w:rsidP="00D4301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3018" w:rsidRPr="00D43018" w:rsidRDefault="00D43018" w:rsidP="00D430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муниципального образования Стабенского сельского поселения Смоленского района Смоленской области, предоставляющих муниципальные услуги, и их должностных лиц, муниципальных служащих, при предоставлении муниципальных услуг (далее - жалобы).</w:t>
      </w: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и рассмотрение жалоб осуществляются в порядке, предусмотренном Федеральным законом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Положения под должностным лицом, наделенным полномочиями по рассмотрению жалобы, понимается должностное лицо органа местного самоуправления Стабенского сельского поселения Смоленского района Смоленской области, предоставляющего муниципальную услугу, уполномоченное в соответствии с должностным регламентом рассматривать поступившие жалобы.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Органы местного самоуправления Стабенского сельского поселения Смоленского района Смоленской области, предоставляющие </w:t>
      </w: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услуги, обеспечивают: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Положения;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органов местного самоуправления Стабенского сельского поселения Смоленского района Смоленской области, предоставляющих муниципальные услуги, и их должностных лиц, муниципальных служащих органов местного самоуправления Стабенского сельского поселения Смоленского района Смоленской области,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 в информационно-телекоммуникационной сети Интернет;</w:t>
      </w:r>
      <w:proofErr w:type="gramEnd"/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по порядку обжалования решений и действий (бездействия) органов местного самоуправления Стабенского сельского поселения Смоленского района Смоленской области, предоставляющих муниципальные услуги, и их должностных лиц, муниципальных служащих органов местного самоуправления Стабенского сельского поселения Смоленского района Смоленской области, предоставляющих муниципальные услуги, в том числе по телефону, электронной почте, при личном приеме;</w:t>
      </w:r>
      <w:proofErr w:type="gramEnd"/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соглашений о взаимодействии в части осуществления Смоленским областным государственным бюджетным учреждением «Многофункциональный центр по предоставлению государственных и муниципальных услуг» (далее – СОГБУ МФЦ) приема жалоб. 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жалоб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Стабенского сельского поселения Смоленского района Смоленской области, предоставляющий муниципальную услугу (далее - орган, предоставляющий муниципальную услугу),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</w:t>
      </w: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 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</w:t>
      </w:r>
      <w:r w:rsidRPr="00D430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2.3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Жалоба может быть подана заявителем через СОГБУ МФЦ. 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D43018">
        <w:rPr>
          <w:rFonts w:ascii="Times New Roman" w:eastAsia="Times New Roman" w:hAnsi="Times New Roman" w:cs="Calibri"/>
          <w:sz w:val="28"/>
          <w:szCs w:val="28"/>
          <w:lang w:eastAsia="ru-RU"/>
        </w:rPr>
        <w:t>Жалоба на нарушение порядка предоставления муниципальной услуги СОГБУ МФЦ рассматривается в соответствии с настоящим Положением органом, предоставляющим муниципальную услугу, заключившим соглашение о взаимодействии.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Calibri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рассмотрения жалоб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гражданского служащего. 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Положением.</w:t>
      </w:r>
    </w:p>
    <w:p w:rsidR="00D43018" w:rsidRPr="00D43018" w:rsidRDefault="00D43018" w:rsidP="00D4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8" w:history="1">
        <w:r w:rsidRPr="00D43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</w:hyperlink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3.1 настоящего Положения,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43018" w:rsidRPr="00D43018" w:rsidRDefault="00D43018" w:rsidP="00D4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3018" w:rsidRPr="00D43018" w:rsidRDefault="00D43018" w:rsidP="00D4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1"/>
      <w:bookmarkEnd w:id="1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рассмотрения жалобы принимается одно из следующих решений: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Уполномоченный на рассмотрение жалобы орган отказывает в удовлетворении жалобы в следующих случаях: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вступившего в законную силу решения суда, арбитражного </w:t>
      </w: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суда по жалобе о том же предмете и по тем же основаниям;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   5 рабочих дней со дня принятия решения, если иное не установлено федеральным законодательством.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ответе по результатам рассмотрения жалобы указываются: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 услугу.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D43018" w:rsidRPr="00D43018" w:rsidRDefault="00D43018" w:rsidP="00D4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установления в ходе или по результатам </w:t>
      </w:r>
      <w:proofErr w:type="gramStart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43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3018" w:rsidRPr="00D43018" w:rsidRDefault="00D43018" w:rsidP="00D43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3018" w:rsidRPr="00D43018" w:rsidRDefault="00D43018" w:rsidP="00D4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18" w:rsidRDefault="00D43018"/>
    <w:sectPr w:rsidR="00D43018" w:rsidSect="00950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79" w:rsidRDefault="00514179" w:rsidP="009505C4">
      <w:pPr>
        <w:spacing w:after="0" w:line="240" w:lineRule="auto"/>
      </w:pPr>
      <w:r>
        <w:separator/>
      </w:r>
    </w:p>
  </w:endnote>
  <w:endnote w:type="continuationSeparator" w:id="0">
    <w:p w:rsidR="00514179" w:rsidRDefault="00514179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79" w:rsidRDefault="00514179" w:rsidP="009505C4">
      <w:pPr>
        <w:spacing w:after="0" w:line="240" w:lineRule="auto"/>
      </w:pPr>
      <w:r>
        <w:separator/>
      </w:r>
    </w:p>
  </w:footnote>
  <w:footnote w:type="continuationSeparator" w:id="0">
    <w:p w:rsidR="00514179" w:rsidRDefault="00514179" w:rsidP="009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650"/>
    <w:multiLevelType w:val="hybridMultilevel"/>
    <w:tmpl w:val="CD3CF1E2"/>
    <w:lvl w:ilvl="0" w:tplc="5998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069C5"/>
    <w:multiLevelType w:val="multilevel"/>
    <w:tmpl w:val="5F7A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CE"/>
    <w:rsid w:val="002C4197"/>
    <w:rsid w:val="002D2AAF"/>
    <w:rsid w:val="003048AF"/>
    <w:rsid w:val="004915D8"/>
    <w:rsid w:val="00514179"/>
    <w:rsid w:val="005375B3"/>
    <w:rsid w:val="005B16AA"/>
    <w:rsid w:val="005C3D64"/>
    <w:rsid w:val="00663CCE"/>
    <w:rsid w:val="009505C4"/>
    <w:rsid w:val="00BB0898"/>
    <w:rsid w:val="00D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A9B3F19DE3A37159F14C183929DB7E713043D4CF1AFB136ED6A4483426501790289DEC4D2522HFuC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2013-10-29T11:06:00Z</cp:lastPrinted>
  <dcterms:created xsi:type="dcterms:W3CDTF">2013-10-29T11:05:00Z</dcterms:created>
  <dcterms:modified xsi:type="dcterms:W3CDTF">2014-03-11T12:09:00Z</dcterms:modified>
</cp:coreProperties>
</file>