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A9" w:rsidRPr="00605A42" w:rsidRDefault="00D164A9" w:rsidP="00D164A9">
      <w:pPr>
        <w:pStyle w:val="a3"/>
        <w:rPr>
          <w:b w:val="0"/>
          <w:sz w:val="28"/>
          <w:szCs w:val="28"/>
        </w:rPr>
      </w:pPr>
      <w:r w:rsidRPr="00605A42">
        <w:rPr>
          <w:b w:val="0"/>
          <w:sz w:val="28"/>
          <w:szCs w:val="28"/>
        </w:rPr>
        <w:t>СОВЕТ ДЕПУТАТОВ</w:t>
      </w:r>
      <w:r w:rsidR="00605A42">
        <w:rPr>
          <w:b w:val="0"/>
          <w:sz w:val="28"/>
          <w:szCs w:val="28"/>
        </w:rPr>
        <w:t xml:space="preserve"> </w:t>
      </w:r>
      <w:r w:rsidRPr="00605A42">
        <w:rPr>
          <w:b w:val="0"/>
          <w:sz w:val="28"/>
          <w:szCs w:val="28"/>
        </w:rPr>
        <w:t>СТАБЕНСКОГО СЕЛЬСКОГО ПОСЕЛЕНИЯ</w:t>
      </w:r>
      <w:r w:rsidRPr="00605A42">
        <w:rPr>
          <w:b w:val="0"/>
          <w:sz w:val="28"/>
          <w:szCs w:val="28"/>
        </w:rPr>
        <w:br/>
        <w:t>СМОЛЕНСКОГО РАЙОНА СМОЛЕНСКОЙ ОБЛАСТИ</w:t>
      </w:r>
    </w:p>
    <w:p w:rsidR="00D164A9" w:rsidRPr="00953F76" w:rsidRDefault="00D164A9" w:rsidP="00D164A9">
      <w:pPr>
        <w:jc w:val="center"/>
        <w:rPr>
          <w:rFonts w:ascii="Times New Roman" w:hAnsi="Times New Roman" w:cs="Times New Roman"/>
          <w:b/>
          <w:bCs/>
          <w:sz w:val="28"/>
          <w:szCs w:val="28"/>
        </w:rPr>
      </w:pPr>
    </w:p>
    <w:p w:rsidR="00D164A9" w:rsidRPr="00605A42" w:rsidRDefault="00D164A9" w:rsidP="00D164A9">
      <w:pPr>
        <w:pStyle w:val="2"/>
        <w:rPr>
          <w:b w:val="0"/>
          <w:sz w:val="28"/>
          <w:szCs w:val="28"/>
        </w:rPr>
      </w:pPr>
      <w:r w:rsidRPr="00605A42">
        <w:rPr>
          <w:b w:val="0"/>
          <w:sz w:val="28"/>
          <w:szCs w:val="28"/>
        </w:rPr>
        <w:t>РЕШЕНИЕ</w:t>
      </w:r>
    </w:p>
    <w:p w:rsidR="00D164A9" w:rsidRDefault="00D164A9" w:rsidP="00D164A9">
      <w:pPr>
        <w:rPr>
          <w:rFonts w:ascii="Times New Roman" w:hAnsi="Times New Roman" w:cs="Times New Roman"/>
          <w:sz w:val="28"/>
          <w:szCs w:val="28"/>
        </w:rPr>
      </w:pPr>
    </w:p>
    <w:p w:rsidR="00D232F5" w:rsidRDefault="00D232F5" w:rsidP="00D164A9">
      <w:pPr>
        <w:rPr>
          <w:rFonts w:ascii="Times New Roman" w:hAnsi="Times New Roman" w:cs="Times New Roman"/>
          <w:sz w:val="28"/>
          <w:szCs w:val="28"/>
          <w:lang w:val="en-US"/>
        </w:rPr>
      </w:pPr>
    </w:p>
    <w:p w:rsidR="00D164A9" w:rsidRDefault="00D164A9" w:rsidP="00D164A9">
      <w:pPr>
        <w:rPr>
          <w:rFonts w:ascii="Times New Roman" w:hAnsi="Times New Roman" w:cs="Times New Roman"/>
          <w:sz w:val="28"/>
          <w:szCs w:val="28"/>
        </w:rPr>
      </w:pPr>
      <w:r w:rsidRPr="00953F76">
        <w:rPr>
          <w:rFonts w:ascii="Times New Roman" w:hAnsi="Times New Roman" w:cs="Times New Roman"/>
          <w:sz w:val="28"/>
          <w:szCs w:val="28"/>
        </w:rPr>
        <w:t xml:space="preserve">от </w:t>
      </w:r>
      <w:r w:rsidR="000D63FF">
        <w:rPr>
          <w:rFonts w:ascii="Times New Roman" w:hAnsi="Times New Roman" w:cs="Times New Roman"/>
          <w:sz w:val="28"/>
          <w:szCs w:val="28"/>
        </w:rPr>
        <w:t xml:space="preserve"> 27</w:t>
      </w:r>
      <w:r w:rsidRPr="00953F76">
        <w:rPr>
          <w:rFonts w:ascii="Times New Roman" w:hAnsi="Times New Roman" w:cs="Times New Roman"/>
          <w:sz w:val="28"/>
          <w:szCs w:val="28"/>
        </w:rPr>
        <w:t xml:space="preserve"> </w:t>
      </w:r>
      <w:r w:rsidR="000D63FF">
        <w:rPr>
          <w:rFonts w:ascii="Times New Roman" w:hAnsi="Times New Roman" w:cs="Times New Roman"/>
          <w:sz w:val="28"/>
          <w:szCs w:val="28"/>
        </w:rPr>
        <w:t xml:space="preserve">  февраля  </w:t>
      </w:r>
      <w:r w:rsidRPr="00953F76">
        <w:rPr>
          <w:rFonts w:ascii="Times New Roman" w:hAnsi="Times New Roman" w:cs="Times New Roman"/>
          <w:sz w:val="28"/>
          <w:szCs w:val="28"/>
        </w:rPr>
        <w:t>20</w:t>
      </w:r>
      <w:r>
        <w:rPr>
          <w:rFonts w:ascii="Times New Roman" w:hAnsi="Times New Roman" w:cs="Times New Roman"/>
          <w:sz w:val="28"/>
          <w:szCs w:val="28"/>
        </w:rPr>
        <w:t>1</w:t>
      </w:r>
      <w:r w:rsidR="000D63FF">
        <w:rPr>
          <w:rFonts w:ascii="Times New Roman" w:hAnsi="Times New Roman" w:cs="Times New Roman"/>
          <w:sz w:val="28"/>
          <w:szCs w:val="28"/>
        </w:rPr>
        <w:t>5</w:t>
      </w:r>
      <w:r w:rsidRPr="00953F76">
        <w:rPr>
          <w:rFonts w:ascii="Times New Roman" w:hAnsi="Times New Roman" w:cs="Times New Roman"/>
          <w:sz w:val="28"/>
          <w:szCs w:val="28"/>
        </w:rPr>
        <w:t xml:space="preserve"> г.                                                                                № </w:t>
      </w:r>
      <w:r w:rsidR="000D63FF">
        <w:rPr>
          <w:rFonts w:ascii="Times New Roman" w:hAnsi="Times New Roman" w:cs="Times New Roman"/>
          <w:sz w:val="28"/>
          <w:szCs w:val="28"/>
        </w:rPr>
        <w:t>21</w:t>
      </w:r>
      <w:bookmarkStart w:id="0" w:name="_GoBack"/>
      <w:bookmarkEnd w:id="0"/>
    </w:p>
    <w:p w:rsidR="00D164A9" w:rsidRDefault="00D164A9" w:rsidP="00D164A9">
      <w:pPr>
        <w:spacing w:after="0"/>
        <w:rPr>
          <w:rFonts w:ascii="Times New Roman" w:hAnsi="Times New Roman" w:cs="Times New Roman"/>
          <w:sz w:val="28"/>
          <w:szCs w:val="28"/>
        </w:rPr>
      </w:pPr>
    </w:p>
    <w:p w:rsidR="00D232F5" w:rsidRPr="000D63FF" w:rsidRDefault="00D232F5" w:rsidP="00D164A9">
      <w:pPr>
        <w:spacing w:after="0"/>
        <w:rPr>
          <w:rFonts w:ascii="Times New Roman" w:hAnsi="Times New Roman" w:cs="Times New Roman"/>
          <w:sz w:val="28"/>
          <w:szCs w:val="28"/>
        </w:rPr>
      </w:pPr>
    </w:p>
    <w:p w:rsidR="0029079D" w:rsidRDefault="00D164A9" w:rsidP="00D164A9">
      <w:pPr>
        <w:spacing w:after="0"/>
        <w:rPr>
          <w:rFonts w:ascii="Times New Roman" w:hAnsi="Times New Roman" w:cs="Times New Roman"/>
          <w:sz w:val="28"/>
          <w:szCs w:val="28"/>
        </w:rPr>
      </w:pPr>
      <w:r>
        <w:rPr>
          <w:rFonts w:ascii="Times New Roman" w:hAnsi="Times New Roman" w:cs="Times New Roman"/>
          <w:sz w:val="28"/>
          <w:szCs w:val="28"/>
        </w:rPr>
        <w:t>О</w:t>
      </w:r>
      <w:r w:rsidR="0029079D">
        <w:rPr>
          <w:rFonts w:ascii="Times New Roman" w:hAnsi="Times New Roman" w:cs="Times New Roman"/>
          <w:sz w:val="28"/>
          <w:szCs w:val="28"/>
        </w:rPr>
        <w:t>б</w:t>
      </w:r>
      <w:r>
        <w:rPr>
          <w:rFonts w:ascii="Times New Roman" w:hAnsi="Times New Roman" w:cs="Times New Roman"/>
          <w:sz w:val="28"/>
          <w:szCs w:val="28"/>
        </w:rPr>
        <w:t xml:space="preserve"> </w:t>
      </w:r>
      <w:r w:rsidR="0029079D">
        <w:rPr>
          <w:rFonts w:ascii="Times New Roman" w:hAnsi="Times New Roman" w:cs="Times New Roman"/>
          <w:sz w:val="28"/>
          <w:szCs w:val="28"/>
        </w:rPr>
        <w:t xml:space="preserve">определении уполномоченного органа </w:t>
      </w:r>
    </w:p>
    <w:p w:rsidR="0029079D" w:rsidRDefault="0029079D" w:rsidP="00D164A9">
      <w:pPr>
        <w:spacing w:after="0"/>
        <w:rPr>
          <w:rFonts w:ascii="Times New Roman" w:hAnsi="Times New Roman" w:cs="Times New Roman"/>
          <w:sz w:val="28"/>
          <w:szCs w:val="28"/>
        </w:rPr>
      </w:pPr>
      <w:r>
        <w:rPr>
          <w:rFonts w:ascii="Times New Roman" w:hAnsi="Times New Roman" w:cs="Times New Roman"/>
          <w:sz w:val="28"/>
          <w:szCs w:val="28"/>
        </w:rPr>
        <w:t xml:space="preserve">по распоряжению земельными участками, </w:t>
      </w:r>
    </w:p>
    <w:p w:rsidR="0029079D" w:rsidRDefault="0029079D" w:rsidP="00D164A9">
      <w:pPr>
        <w:spacing w:after="0"/>
        <w:rPr>
          <w:rFonts w:ascii="Times New Roman" w:hAnsi="Times New Roman" w:cs="Times New Roman"/>
          <w:sz w:val="28"/>
          <w:szCs w:val="28"/>
        </w:rPr>
      </w:pPr>
      <w:r>
        <w:rPr>
          <w:rFonts w:ascii="Times New Roman" w:hAnsi="Times New Roman" w:cs="Times New Roman"/>
          <w:sz w:val="28"/>
          <w:szCs w:val="28"/>
        </w:rPr>
        <w:t xml:space="preserve">государственная собственность на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p>
    <w:p w:rsidR="0029079D" w:rsidRDefault="0029079D" w:rsidP="00D164A9">
      <w:pPr>
        <w:spacing w:after="0"/>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разграничена</w:t>
      </w:r>
      <w:proofErr w:type="gramEnd"/>
      <w:r>
        <w:rPr>
          <w:rFonts w:ascii="Times New Roman" w:hAnsi="Times New Roman" w:cs="Times New Roman"/>
          <w:sz w:val="28"/>
          <w:szCs w:val="28"/>
        </w:rPr>
        <w:t xml:space="preserve"> на территории Стабенского </w:t>
      </w:r>
    </w:p>
    <w:p w:rsidR="0029079D" w:rsidRDefault="0029079D" w:rsidP="00D164A9">
      <w:pPr>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Смоленского района </w:t>
      </w:r>
    </w:p>
    <w:p w:rsidR="00D164A9" w:rsidRDefault="0029079D" w:rsidP="00D164A9">
      <w:pPr>
        <w:spacing w:after="0"/>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p>
    <w:p w:rsidR="00605A42" w:rsidRDefault="00605A42" w:rsidP="00605A42">
      <w:pPr>
        <w:spacing w:after="100" w:afterAutospacing="1"/>
        <w:ind w:left="-567" w:firstLine="567"/>
        <w:jc w:val="both"/>
        <w:outlineLvl w:val="0"/>
        <w:rPr>
          <w:rFonts w:ascii="Times New Roman" w:eastAsia="Times New Roman" w:hAnsi="Times New Roman" w:cs="Times New Roman"/>
          <w:bCs/>
          <w:kern w:val="36"/>
          <w:sz w:val="28"/>
          <w:szCs w:val="28"/>
        </w:rPr>
      </w:pPr>
    </w:p>
    <w:p w:rsidR="00605A42" w:rsidRDefault="00605A42" w:rsidP="00605A42">
      <w:pPr>
        <w:spacing w:after="100" w:afterAutospacing="1"/>
        <w:ind w:left="-567" w:firstLine="567"/>
        <w:jc w:val="both"/>
        <w:outlineLvl w:val="0"/>
        <w:rPr>
          <w:rFonts w:ascii="Times New Roman" w:eastAsia="Times New Roman" w:hAnsi="Times New Roman" w:cs="Times New Roman"/>
          <w:bCs/>
          <w:kern w:val="36"/>
          <w:sz w:val="28"/>
          <w:szCs w:val="28"/>
        </w:rPr>
      </w:pPr>
    </w:p>
    <w:p w:rsidR="00D164A9" w:rsidRDefault="0029079D" w:rsidP="00605A42">
      <w:pPr>
        <w:spacing w:after="100" w:afterAutospacing="1"/>
        <w:ind w:left="-567" w:firstLine="567"/>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 целях реализации Земельно</w:t>
      </w:r>
      <w:r w:rsidR="000D5F02">
        <w:rPr>
          <w:rFonts w:ascii="Times New Roman" w:eastAsia="Times New Roman" w:hAnsi="Times New Roman" w:cs="Times New Roman"/>
          <w:bCs/>
          <w:kern w:val="36"/>
          <w:sz w:val="28"/>
          <w:szCs w:val="28"/>
        </w:rPr>
        <w:t>го кодекса Российской Федерации</w:t>
      </w:r>
      <w:r w:rsidR="00605A42">
        <w:rPr>
          <w:rFonts w:ascii="Times New Roman" w:eastAsia="Times New Roman" w:hAnsi="Times New Roman" w:cs="Times New Roman"/>
          <w:bCs/>
          <w:kern w:val="36"/>
          <w:sz w:val="28"/>
          <w:szCs w:val="28"/>
        </w:rPr>
        <w:t xml:space="preserve">, </w:t>
      </w:r>
      <w:r w:rsidR="00770C8B">
        <w:rPr>
          <w:rFonts w:ascii="Times New Roman" w:eastAsia="Times New Roman" w:hAnsi="Times New Roman" w:cs="Times New Roman"/>
          <w:bCs/>
          <w:kern w:val="36"/>
          <w:sz w:val="28"/>
          <w:szCs w:val="28"/>
        </w:rPr>
        <w:t xml:space="preserve">федерального закона от 25.10.2001 № 137-ФЗ «О введении в действие Земельного кодекса Российской Федерации», </w:t>
      </w:r>
      <w:r w:rsidR="00605A42">
        <w:rPr>
          <w:rFonts w:ascii="Times New Roman" w:eastAsia="Times New Roman" w:hAnsi="Times New Roman" w:cs="Times New Roman"/>
          <w:bCs/>
          <w:kern w:val="36"/>
          <w:sz w:val="28"/>
          <w:szCs w:val="28"/>
        </w:rPr>
        <w:t>р</w:t>
      </w:r>
      <w:r w:rsidR="00D164A9">
        <w:rPr>
          <w:rFonts w:ascii="Times New Roman" w:eastAsia="Times New Roman" w:hAnsi="Times New Roman" w:cs="Times New Roman"/>
          <w:bCs/>
          <w:kern w:val="36"/>
          <w:sz w:val="28"/>
          <w:szCs w:val="28"/>
        </w:rPr>
        <w:t>уководствуясь  Устав</w:t>
      </w:r>
      <w:r w:rsidR="00605A42">
        <w:rPr>
          <w:rFonts w:ascii="Times New Roman" w:eastAsia="Times New Roman" w:hAnsi="Times New Roman" w:cs="Times New Roman"/>
          <w:bCs/>
          <w:kern w:val="36"/>
          <w:sz w:val="28"/>
          <w:szCs w:val="28"/>
        </w:rPr>
        <w:t>ом</w:t>
      </w:r>
      <w:r w:rsidR="00D164A9">
        <w:rPr>
          <w:rFonts w:ascii="Times New Roman" w:eastAsia="Times New Roman" w:hAnsi="Times New Roman" w:cs="Times New Roman"/>
          <w:bCs/>
          <w:kern w:val="36"/>
          <w:sz w:val="28"/>
          <w:szCs w:val="28"/>
        </w:rPr>
        <w:t xml:space="preserve"> Стабенского сельского поселения Смоленского района Смоленской области, Совет депутатов Стабенского сельского поселения Смоленского района Смоленской области</w:t>
      </w:r>
    </w:p>
    <w:p w:rsidR="00605A42" w:rsidRDefault="00605A42" w:rsidP="00D164A9">
      <w:pPr>
        <w:spacing w:after="100" w:afterAutospacing="1" w:line="100" w:lineRule="atLeast"/>
        <w:ind w:left="-567"/>
        <w:jc w:val="both"/>
        <w:outlineLvl w:val="0"/>
        <w:rPr>
          <w:rFonts w:ascii="Times New Roman" w:eastAsia="Times New Roman" w:hAnsi="Times New Roman" w:cs="Times New Roman"/>
          <w:bCs/>
          <w:kern w:val="36"/>
          <w:sz w:val="28"/>
          <w:szCs w:val="28"/>
        </w:rPr>
      </w:pPr>
    </w:p>
    <w:p w:rsidR="00D164A9" w:rsidRDefault="00D164A9" w:rsidP="00D164A9">
      <w:pPr>
        <w:spacing w:after="100" w:afterAutospacing="1" w:line="100" w:lineRule="atLeast"/>
        <w:ind w:left="-567"/>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РЕШИЛ:</w:t>
      </w:r>
    </w:p>
    <w:p w:rsidR="00D164A9" w:rsidRDefault="00770C8B" w:rsidP="00605A42">
      <w:pPr>
        <w:pStyle w:val="a5"/>
        <w:numPr>
          <w:ilvl w:val="0"/>
          <w:numId w:val="1"/>
        </w:numPr>
        <w:spacing w:after="100" w:afterAutospacing="1"/>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Определить Администрацию Стабенского сельского поселения Смоленского района Смоленской области уполномоченным органом по распоряжению земельными участками, государственная собственность на которые не разграничена, на территории муниципального образования Стабенского сельского поселения Смоленского района Смоленской области.</w:t>
      </w:r>
    </w:p>
    <w:p w:rsidR="00D164A9" w:rsidRDefault="00770C8B" w:rsidP="00605A42">
      <w:pPr>
        <w:pStyle w:val="a5"/>
        <w:numPr>
          <w:ilvl w:val="0"/>
          <w:numId w:val="1"/>
        </w:numPr>
        <w:spacing w:after="100" w:afterAutospacing="1"/>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Настоящее решение вступает в силу с момента опубликования в газете «Сельская правда» и распространяет на правоотношения, возникшие с 01 марта 2015 года.</w:t>
      </w:r>
    </w:p>
    <w:p w:rsidR="00770C8B" w:rsidRDefault="00770C8B" w:rsidP="00605A42">
      <w:pPr>
        <w:pStyle w:val="a5"/>
        <w:numPr>
          <w:ilvl w:val="0"/>
          <w:numId w:val="1"/>
        </w:numPr>
        <w:spacing w:after="100" w:afterAutospacing="1"/>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lastRenderedPageBreak/>
        <w:t xml:space="preserve">Настоящее решение разместить на официальном сайте </w:t>
      </w:r>
      <w:r w:rsidR="005C67B0">
        <w:rPr>
          <w:rFonts w:ascii="Times New Roman" w:eastAsia="Times New Roman" w:hAnsi="Times New Roman" w:cs="Times New Roman"/>
          <w:bCs/>
          <w:kern w:val="36"/>
          <w:sz w:val="28"/>
          <w:szCs w:val="28"/>
        </w:rPr>
        <w:t xml:space="preserve">Администрации Стабенского сельского поселения Смоленского района Смоленской области в сети Интернет </w:t>
      </w:r>
      <w:r w:rsidR="005C67B0">
        <w:rPr>
          <w:rFonts w:ascii="Times New Roman" w:eastAsia="Times New Roman" w:hAnsi="Times New Roman" w:cs="Times New Roman"/>
          <w:bCs/>
          <w:kern w:val="36"/>
          <w:sz w:val="28"/>
          <w:szCs w:val="28"/>
          <w:lang w:val="en-US"/>
        </w:rPr>
        <w:t>www</w:t>
      </w:r>
      <w:r w:rsidR="005C67B0" w:rsidRPr="005C67B0">
        <w:rPr>
          <w:rFonts w:ascii="Times New Roman" w:eastAsia="Times New Roman" w:hAnsi="Times New Roman" w:cs="Times New Roman"/>
          <w:bCs/>
          <w:kern w:val="36"/>
          <w:sz w:val="28"/>
          <w:szCs w:val="28"/>
        </w:rPr>
        <w:t>.</w:t>
      </w:r>
      <w:r w:rsidR="00D232F5">
        <w:rPr>
          <w:rFonts w:ascii="Times New Roman" w:eastAsia="Times New Roman" w:hAnsi="Times New Roman" w:cs="Times New Roman"/>
          <w:bCs/>
          <w:kern w:val="36"/>
          <w:sz w:val="28"/>
          <w:szCs w:val="28"/>
          <w:lang w:val="en-US"/>
        </w:rPr>
        <w:t>stab</w:t>
      </w:r>
      <w:r w:rsidR="00D232F5" w:rsidRPr="00D232F5">
        <w:rPr>
          <w:rFonts w:ascii="Times New Roman" w:eastAsia="Times New Roman" w:hAnsi="Times New Roman" w:cs="Times New Roman"/>
          <w:bCs/>
          <w:kern w:val="36"/>
          <w:sz w:val="28"/>
          <w:szCs w:val="28"/>
        </w:rPr>
        <w:t>@</w:t>
      </w:r>
      <w:r w:rsidR="00D232F5">
        <w:rPr>
          <w:rFonts w:ascii="Times New Roman" w:eastAsia="Times New Roman" w:hAnsi="Times New Roman" w:cs="Times New Roman"/>
          <w:bCs/>
          <w:kern w:val="36"/>
          <w:sz w:val="28"/>
          <w:szCs w:val="28"/>
          <w:lang w:val="en-US"/>
        </w:rPr>
        <w:t>admin</w:t>
      </w:r>
      <w:r w:rsidR="00D232F5" w:rsidRPr="00D232F5">
        <w:rPr>
          <w:rFonts w:ascii="Times New Roman" w:eastAsia="Times New Roman" w:hAnsi="Times New Roman" w:cs="Times New Roman"/>
          <w:bCs/>
          <w:kern w:val="36"/>
          <w:sz w:val="28"/>
          <w:szCs w:val="28"/>
        </w:rPr>
        <w:t>.</w:t>
      </w:r>
      <w:proofErr w:type="spellStart"/>
      <w:r w:rsidR="00D232F5">
        <w:rPr>
          <w:rFonts w:ascii="Times New Roman" w:eastAsia="Times New Roman" w:hAnsi="Times New Roman" w:cs="Times New Roman"/>
          <w:bCs/>
          <w:kern w:val="36"/>
          <w:sz w:val="28"/>
          <w:szCs w:val="28"/>
          <w:lang w:val="en-US"/>
        </w:rPr>
        <w:t>smol</w:t>
      </w:r>
      <w:proofErr w:type="spellEnd"/>
      <w:r w:rsidR="00D232F5" w:rsidRPr="00D232F5">
        <w:rPr>
          <w:rFonts w:ascii="Times New Roman" w:eastAsia="Times New Roman" w:hAnsi="Times New Roman" w:cs="Times New Roman"/>
          <w:bCs/>
          <w:kern w:val="36"/>
          <w:sz w:val="28"/>
          <w:szCs w:val="28"/>
        </w:rPr>
        <w:t>-</w:t>
      </w:r>
      <w:r w:rsidR="00D232F5">
        <w:rPr>
          <w:rFonts w:ascii="Times New Roman" w:eastAsia="Times New Roman" w:hAnsi="Times New Roman" w:cs="Times New Roman"/>
          <w:bCs/>
          <w:kern w:val="36"/>
          <w:sz w:val="28"/>
          <w:szCs w:val="28"/>
          <w:lang w:val="en-US"/>
        </w:rPr>
        <w:t>ray</w:t>
      </w:r>
      <w:r w:rsidR="00D232F5" w:rsidRPr="00D232F5">
        <w:rPr>
          <w:rFonts w:ascii="Times New Roman" w:eastAsia="Times New Roman" w:hAnsi="Times New Roman" w:cs="Times New Roman"/>
          <w:bCs/>
          <w:kern w:val="36"/>
          <w:sz w:val="28"/>
          <w:szCs w:val="28"/>
        </w:rPr>
        <w:t>.</w:t>
      </w:r>
      <w:proofErr w:type="spellStart"/>
      <w:r w:rsidR="00D232F5">
        <w:rPr>
          <w:rFonts w:ascii="Times New Roman" w:eastAsia="Times New Roman" w:hAnsi="Times New Roman" w:cs="Times New Roman"/>
          <w:bCs/>
          <w:kern w:val="36"/>
          <w:sz w:val="28"/>
          <w:szCs w:val="28"/>
          <w:lang w:val="en-US"/>
        </w:rPr>
        <w:t>ru</w:t>
      </w:r>
      <w:proofErr w:type="spellEnd"/>
    </w:p>
    <w:p w:rsidR="00D164A9" w:rsidRDefault="00D164A9" w:rsidP="00D164A9">
      <w:pPr>
        <w:spacing w:after="0"/>
        <w:jc w:val="both"/>
        <w:rPr>
          <w:rFonts w:ascii="Times New Roman" w:hAnsi="Times New Roman" w:cs="Times New Roman"/>
          <w:sz w:val="28"/>
          <w:szCs w:val="28"/>
        </w:rPr>
      </w:pPr>
    </w:p>
    <w:p w:rsidR="00D164A9" w:rsidRDefault="00D164A9" w:rsidP="00D164A9">
      <w:pPr>
        <w:spacing w:after="0"/>
        <w:jc w:val="both"/>
        <w:rPr>
          <w:rFonts w:ascii="Times New Roman" w:hAnsi="Times New Roman" w:cs="Times New Roman"/>
          <w:sz w:val="28"/>
          <w:szCs w:val="28"/>
        </w:rPr>
      </w:pPr>
    </w:p>
    <w:p w:rsidR="00D164A9" w:rsidRDefault="00D164A9" w:rsidP="00D164A9">
      <w:pPr>
        <w:spacing w:after="0"/>
        <w:jc w:val="both"/>
        <w:rPr>
          <w:rFonts w:ascii="Times New Roman" w:hAnsi="Times New Roman" w:cs="Times New Roman"/>
          <w:sz w:val="28"/>
          <w:szCs w:val="28"/>
        </w:rPr>
      </w:pPr>
    </w:p>
    <w:p w:rsidR="00D164A9" w:rsidRDefault="00D164A9" w:rsidP="00D164A9">
      <w:pPr>
        <w:spacing w:after="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D164A9" w:rsidRDefault="00D164A9" w:rsidP="00D164A9">
      <w:pPr>
        <w:spacing w:after="0"/>
        <w:rPr>
          <w:rFonts w:ascii="Times New Roman" w:hAnsi="Times New Roman" w:cs="Times New Roman"/>
          <w:sz w:val="28"/>
          <w:szCs w:val="28"/>
        </w:rPr>
      </w:pPr>
      <w:r>
        <w:rPr>
          <w:rFonts w:ascii="Times New Roman" w:hAnsi="Times New Roman" w:cs="Times New Roman"/>
          <w:sz w:val="28"/>
          <w:szCs w:val="28"/>
        </w:rPr>
        <w:t>Стабенского сельского поселения</w:t>
      </w:r>
    </w:p>
    <w:p w:rsidR="00D164A9" w:rsidRDefault="00D164A9" w:rsidP="00D164A9">
      <w:pPr>
        <w:spacing w:after="0"/>
        <w:rPr>
          <w:rFonts w:ascii="Times New Roman" w:hAnsi="Times New Roman" w:cs="Times New Roman"/>
          <w:sz w:val="28"/>
          <w:szCs w:val="28"/>
        </w:rPr>
      </w:pPr>
      <w:r>
        <w:rPr>
          <w:rFonts w:ascii="Times New Roman" w:hAnsi="Times New Roman" w:cs="Times New Roman"/>
          <w:sz w:val="28"/>
          <w:szCs w:val="28"/>
        </w:rPr>
        <w:t>Смоленского района Смоленской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Н.В. Бочулинская</w:t>
      </w:r>
    </w:p>
    <w:p w:rsidR="00D164A9" w:rsidRPr="00002A44" w:rsidRDefault="00D164A9" w:rsidP="00D164A9">
      <w:pPr>
        <w:spacing w:after="0"/>
        <w:jc w:val="both"/>
        <w:rPr>
          <w:rFonts w:ascii="Times New Roman" w:hAnsi="Times New Roman" w:cs="Times New Roman"/>
          <w:sz w:val="28"/>
          <w:szCs w:val="28"/>
        </w:rPr>
      </w:pPr>
    </w:p>
    <w:p w:rsidR="00A77F1F" w:rsidRDefault="00A77F1F"/>
    <w:sectPr w:rsidR="00A77F1F" w:rsidSect="00277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D5AFE"/>
    <w:multiLevelType w:val="hybridMultilevel"/>
    <w:tmpl w:val="0498B194"/>
    <w:lvl w:ilvl="0" w:tplc="9998EEAC">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CB"/>
    <w:rsid w:val="000D5F02"/>
    <w:rsid w:val="000D63FF"/>
    <w:rsid w:val="0029079D"/>
    <w:rsid w:val="00527BBC"/>
    <w:rsid w:val="005C67B0"/>
    <w:rsid w:val="00605A42"/>
    <w:rsid w:val="00770C8B"/>
    <w:rsid w:val="008A4CCB"/>
    <w:rsid w:val="00A77F1F"/>
    <w:rsid w:val="00D164A9"/>
    <w:rsid w:val="00D232F5"/>
    <w:rsid w:val="00E7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A9"/>
    <w:rPr>
      <w:rFonts w:eastAsiaTheme="minorEastAsia"/>
      <w:lang w:eastAsia="ru-RU"/>
    </w:rPr>
  </w:style>
  <w:style w:type="paragraph" w:styleId="2">
    <w:name w:val="heading 2"/>
    <w:basedOn w:val="a"/>
    <w:next w:val="a"/>
    <w:link w:val="20"/>
    <w:qFormat/>
    <w:rsid w:val="00D164A9"/>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4A9"/>
    <w:rPr>
      <w:rFonts w:ascii="Times New Roman" w:eastAsia="Times New Roman" w:hAnsi="Times New Roman" w:cs="Times New Roman"/>
      <w:b/>
      <w:bCs/>
      <w:sz w:val="24"/>
      <w:szCs w:val="24"/>
      <w:lang w:eastAsia="ar-SA"/>
    </w:rPr>
  </w:style>
  <w:style w:type="paragraph" w:styleId="a3">
    <w:name w:val="Body Text"/>
    <w:basedOn w:val="a"/>
    <w:link w:val="a4"/>
    <w:semiHidden/>
    <w:rsid w:val="00D164A9"/>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4">
    <w:name w:val="Основной текст Знак"/>
    <w:basedOn w:val="a0"/>
    <w:link w:val="a3"/>
    <w:semiHidden/>
    <w:rsid w:val="00D164A9"/>
    <w:rPr>
      <w:rFonts w:ascii="Times New Roman" w:eastAsia="Times New Roman" w:hAnsi="Times New Roman" w:cs="Times New Roman"/>
      <w:b/>
      <w:bCs/>
      <w:sz w:val="24"/>
      <w:szCs w:val="24"/>
      <w:lang w:eastAsia="ar-SA"/>
    </w:rPr>
  </w:style>
  <w:style w:type="paragraph" w:styleId="a5">
    <w:name w:val="List Paragraph"/>
    <w:basedOn w:val="a"/>
    <w:uiPriority w:val="34"/>
    <w:qFormat/>
    <w:rsid w:val="00D16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A9"/>
    <w:rPr>
      <w:rFonts w:eastAsiaTheme="minorEastAsia"/>
      <w:lang w:eastAsia="ru-RU"/>
    </w:rPr>
  </w:style>
  <w:style w:type="paragraph" w:styleId="2">
    <w:name w:val="heading 2"/>
    <w:basedOn w:val="a"/>
    <w:next w:val="a"/>
    <w:link w:val="20"/>
    <w:qFormat/>
    <w:rsid w:val="00D164A9"/>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4A9"/>
    <w:rPr>
      <w:rFonts w:ascii="Times New Roman" w:eastAsia="Times New Roman" w:hAnsi="Times New Roman" w:cs="Times New Roman"/>
      <w:b/>
      <w:bCs/>
      <w:sz w:val="24"/>
      <w:szCs w:val="24"/>
      <w:lang w:eastAsia="ar-SA"/>
    </w:rPr>
  </w:style>
  <w:style w:type="paragraph" w:styleId="a3">
    <w:name w:val="Body Text"/>
    <w:basedOn w:val="a"/>
    <w:link w:val="a4"/>
    <w:semiHidden/>
    <w:rsid w:val="00D164A9"/>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4">
    <w:name w:val="Основной текст Знак"/>
    <w:basedOn w:val="a0"/>
    <w:link w:val="a3"/>
    <w:semiHidden/>
    <w:rsid w:val="00D164A9"/>
    <w:rPr>
      <w:rFonts w:ascii="Times New Roman" w:eastAsia="Times New Roman" w:hAnsi="Times New Roman" w:cs="Times New Roman"/>
      <w:b/>
      <w:bCs/>
      <w:sz w:val="24"/>
      <w:szCs w:val="24"/>
      <w:lang w:eastAsia="ar-SA"/>
    </w:rPr>
  </w:style>
  <w:style w:type="paragraph" w:styleId="a5">
    <w:name w:val="List Paragraph"/>
    <w:basedOn w:val="a"/>
    <w:uiPriority w:val="34"/>
    <w:qFormat/>
    <w:rsid w:val="00D16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2015-03-25T14:39:00Z</cp:lastPrinted>
  <dcterms:created xsi:type="dcterms:W3CDTF">2014-04-15T06:23:00Z</dcterms:created>
  <dcterms:modified xsi:type="dcterms:W3CDTF">2015-03-30T06:44:00Z</dcterms:modified>
</cp:coreProperties>
</file>